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46" w:rsidRDefault="005E4D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4956CC92" wp14:editId="21F2C7F8">
            <wp:simplePos x="0" y="0"/>
            <wp:positionH relativeFrom="column">
              <wp:posOffset>-495300</wp:posOffset>
            </wp:positionH>
            <wp:positionV relativeFrom="paragraph">
              <wp:posOffset>-554355</wp:posOffset>
            </wp:positionV>
            <wp:extent cx="7048500" cy="9966960"/>
            <wp:effectExtent l="0" t="0" r="0" b="0"/>
            <wp:wrapThrough wrapText="bothSides">
              <wp:wrapPolygon edited="0">
                <wp:start x="0" y="0"/>
                <wp:lineTo x="0" y="21550"/>
                <wp:lineTo x="21542" y="21550"/>
                <wp:lineTo x="2154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литс об утверждении отчета 20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96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10C" w:rsidRPr="007521EB" w:rsidRDefault="007521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87110C" w:rsidRPr="00E64A62" w:rsidRDefault="007521EB" w:rsidP="00E64A62">
      <w:pPr>
        <w:pStyle w:val="a9"/>
        <w:numPr>
          <w:ilvl w:val="0"/>
          <w:numId w:val="14"/>
        </w:num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64A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p w:rsidR="00E64A62" w:rsidRPr="00E64A62" w:rsidRDefault="00E64A62" w:rsidP="00E64A6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4A6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отчет подготовлен по результатам проведенного </w:t>
      </w:r>
      <w:proofErr w:type="spellStart"/>
      <w:r w:rsidRPr="00E64A6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E64A62">
        <w:rPr>
          <w:rFonts w:hAnsi="Times New Roman" w:cs="Times New Roman"/>
          <w:color w:val="000000"/>
          <w:sz w:val="24"/>
          <w:szCs w:val="24"/>
          <w:lang w:val="ru-RU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E64A6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E64A62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размещать соответствующий отчет на сайте организации (статья 28 Федерального закона РФ от 29.12.2012 №273-ФЗ «Об образовании в Российской Федерации» (с изменениями и дополнениями)). </w:t>
      </w:r>
      <w:proofErr w:type="spellStart"/>
      <w:r w:rsidRPr="00E64A6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E64A6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в соответствии с требованиями приказов Министерства образования и науки РФ от 14.06.2013 № 462 «Об утверждении Порядка проведения </w:t>
      </w:r>
      <w:proofErr w:type="spellStart"/>
      <w:r w:rsidRPr="00E64A6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E64A6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организацией» и от 10.12.2013 №1324 «Об утверждении показателей деятельности образовательной организации, подлежащей </w:t>
      </w:r>
      <w:proofErr w:type="spellStart"/>
      <w:r w:rsidRPr="00E64A6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E64A62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E64A62" w:rsidRPr="00E64A62" w:rsidRDefault="00E64A62" w:rsidP="00E64A6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64A6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E64A62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 аналитическую часть и результаты анализа деятельности ДОУ за 20</w:t>
      </w:r>
      <w:r w:rsidR="000052B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B0D9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64A62">
        <w:rPr>
          <w:rFonts w:hAnsi="Times New Roman" w:cs="Times New Roman"/>
          <w:color w:val="000000"/>
          <w:sz w:val="24"/>
          <w:szCs w:val="24"/>
          <w:lang w:val="ru-RU"/>
        </w:rPr>
        <w:t xml:space="preserve"> год.</w:t>
      </w:r>
    </w:p>
    <w:p w:rsidR="00E64A62" w:rsidRPr="00E64A62" w:rsidRDefault="00E64A62" w:rsidP="00E64A6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9"/>
        <w:gridCol w:w="6099"/>
      </w:tblGrid>
      <w:tr w:rsidR="0087110C" w:rsidRPr="005E4DD3" w:rsidTr="00E64A62">
        <w:trPr>
          <w:trHeight w:val="81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AD0F7A" w:rsidRDefault="007521EB" w:rsidP="00AD0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7521EB" w:rsidRDefault="007521EB" w:rsidP="00E13C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="00A94428" w:rsidRPr="00A944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="00853CF9" w:rsidRPr="0085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Балахтинский детский сад</w:t>
            </w:r>
            <w:r w:rsidR="00853CF9" w:rsidRPr="00853CF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53CF9" w:rsidRPr="0085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53CF9" w:rsidRPr="00853CF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53CF9" w:rsidRPr="0085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«Тополек»</w:t>
            </w:r>
            <w:r w:rsidR="0085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(далее </w:t>
            </w:r>
            <w:r w:rsidR="00E13C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85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№3 «Тополек»)</w:t>
            </w:r>
          </w:p>
        </w:tc>
      </w:tr>
      <w:tr w:rsidR="0087110C" w:rsidTr="00E64A62">
        <w:trPr>
          <w:trHeight w:val="28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853CF9" w:rsidRDefault="00853C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853CF9" w:rsidRDefault="00853C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Лидия Анатольевна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Хвостикова</w:t>
            </w:r>
            <w:proofErr w:type="spellEnd"/>
          </w:p>
        </w:tc>
      </w:tr>
      <w:tr w:rsidR="0087110C" w:rsidRPr="00853CF9" w:rsidTr="00E64A62">
        <w:trPr>
          <w:trHeight w:val="28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7521EB" w:rsidRDefault="00853C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662340,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Балахта, ул. Молодежная, 14</w:t>
            </w:r>
          </w:p>
        </w:tc>
      </w:tr>
      <w:tr w:rsidR="0087110C" w:rsidRPr="00853CF9" w:rsidTr="00E64A62">
        <w:trPr>
          <w:trHeight w:val="28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853CF9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853CF9" w:rsidRDefault="00853C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8(39148) 22-1-34</w:t>
            </w:r>
          </w:p>
        </w:tc>
      </w:tr>
      <w:tr w:rsidR="0087110C" w:rsidRPr="005E4DD3" w:rsidTr="00E64A62">
        <w:trPr>
          <w:trHeight w:val="28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D6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  <w:r w:rsidR="00E64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87110C" w:rsidRPr="00853CF9" w:rsidRDefault="00E64A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сайта 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853C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2E149B">
                <w:rPr>
                  <w:rStyle w:val="a5"/>
                  <w:rFonts w:hAnsi="Times New Roman" w:cs="Times New Roman"/>
                  <w:sz w:val="24"/>
                  <w:szCs w:val="24"/>
                </w:rPr>
                <w:t>balahta</w:t>
              </w:r>
              <w:r w:rsidRPr="00757134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r w:rsidRPr="002E149B">
                <w:rPr>
                  <w:rStyle w:val="a5"/>
                  <w:rFonts w:hAnsi="Times New Roman" w:cs="Times New Roman"/>
                  <w:sz w:val="24"/>
                  <w:szCs w:val="24"/>
                </w:rPr>
                <w:t>topolek</w:t>
              </w:r>
              <w:r w:rsidRPr="00757134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@</w:t>
              </w:r>
              <w:r w:rsidRPr="002E149B">
                <w:rPr>
                  <w:rStyle w:val="a5"/>
                  <w:rFonts w:hAnsi="Times New Roman" w:cs="Times New Roman"/>
                  <w:sz w:val="24"/>
                  <w:szCs w:val="24"/>
                </w:rPr>
                <w:t>mail</w:t>
              </w:r>
              <w:r w:rsidRPr="00757134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E149B">
                <w:rPr>
                  <w:rStyle w:val="a5"/>
                  <w:rFonts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64A62" w:rsidRPr="00853CF9" w:rsidRDefault="00E64F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" w:history="1">
              <w:r w:rsidR="00592B03" w:rsidRPr="00AA0D26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http://topolek3.balaxta.ru</w:t>
              </w:r>
            </w:hyperlink>
            <w:r w:rsidR="00592B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87110C" w:rsidRPr="005E4DD3" w:rsidTr="00E64A62">
        <w:trPr>
          <w:trHeight w:val="273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853CF9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853CF9" w:rsidRDefault="00853C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администрации Балахтинского района</w:t>
            </w:r>
          </w:p>
        </w:tc>
      </w:tr>
      <w:tr w:rsidR="0087110C" w:rsidRPr="00E64A62" w:rsidTr="00E64A62">
        <w:trPr>
          <w:trHeight w:val="28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E64A62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A62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E64A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A62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E64A62" w:rsidRDefault="00853C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4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1966 </w:t>
            </w:r>
            <w:r w:rsidR="007521EB" w:rsidRPr="00E64A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21EB" w:rsidRPr="00E64A62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7110C" w:rsidRPr="00E64A62" w:rsidTr="00E64A62">
        <w:trPr>
          <w:trHeight w:val="28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E64A62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64A62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  <w:r w:rsidR="00E64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образовательную деятельность 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E64A62" w:rsidRDefault="00853C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29.09.2016 № 8968-л, серия 24Л01 № 0002159</w:t>
            </w:r>
          </w:p>
        </w:tc>
      </w:tr>
      <w:tr w:rsidR="00E64A62" w:rsidRPr="00E64A62" w:rsidTr="00E64A62">
        <w:trPr>
          <w:trHeight w:val="28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4A62" w:rsidRPr="00E64A62" w:rsidRDefault="00E64A62" w:rsidP="00E64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A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proofErr w:type="spellEnd"/>
            <w:r w:rsidRPr="00E64A6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64A6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E64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A62"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A62" w:rsidRPr="00E64A62" w:rsidRDefault="00E64A62" w:rsidP="00E64A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03.07. 2003 г № 1089 серия АА № 029048</w:t>
            </w:r>
          </w:p>
        </w:tc>
      </w:tr>
    </w:tbl>
    <w:p w:rsidR="005F3000" w:rsidRPr="00E64A62" w:rsidRDefault="005F3000" w:rsidP="005F3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0D92" w:rsidRDefault="001B0D92" w:rsidP="001B0D92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Балахтинский детский сад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 xml:space="preserve">3 «Тополек» 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микрорайоне Молодежный, ря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 xml:space="preserve">дом находятся  социально значимые объекты: Балахтинский молодежный центр, МАУ ФСЦ “Олимп”, ДЮСШ “Родник”. </w:t>
      </w:r>
    </w:p>
    <w:p w:rsidR="0087110C" w:rsidRPr="007521EB" w:rsidRDefault="00E13CE6" w:rsidP="001B0D92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="001B0D92"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 w:rsidR="00853CF9" w:rsidRPr="00853CF9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1B0D9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53CF9" w:rsidRPr="00853CF9">
        <w:rPr>
          <w:rFonts w:hAnsi="Times New Roman" w:cs="Times New Roman"/>
          <w:color w:val="000000"/>
          <w:sz w:val="24"/>
          <w:szCs w:val="24"/>
          <w:lang w:val="ru-RU"/>
        </w:rPr>
        <w:t xml:space="preserve"> №3 «Тополек»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построено по типовому проекту.</w:t>
      </w:r>
      <w:r w:rsidR="007521EB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бщая площадь здания </w:t>
      </w:r>
      <w:r w:rsidR="00D12211" w:rsidRPr="00D12211">
        <w:rPr>
          <w:rFonts w:hAnsi="Times New Roman" w:cs="Times New Roman"/>
          <w:color w:val="000000"/>
          <w:sz w:val="24"/>
          <w:szCs w:val="24"/>
          <w:lang w:val="ru-RU"/>
        </w:rPr>
        <w:t>2324,9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кв.</w:t>
      </w:r>
      <w:r w:rsidR="007521EB">
        <w:rPr>
          <w:rFonts w:hAnsi="Times New Roman" w:cs="Times New Roman"/>
          <w:color w:val="000000"/>
          <w:sz w:val="24"/>
          <w:szCs w:val="24"/>
        </w:rPr>
        <w:t> 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м, из них площадь</w:t>
      </w:r>
      <w:r w:rsidR="007521EB">
        <w:rPr>
          <w:rFonts w:hAnsi="Times New Roman" w:cs="Times New Roman"/>
          <w:color w:val="000000"/>
          <w:sz w:val="24"/>
          <w:szCs w:val="24"/>
        </w:rPr>
        <w:t> 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непосредственно для нужд образовательного процесса, </w:t>
      </w:r>
      <w:r w:rsidR="00D12211" w:rsidRPr="00D12211">
        <w:rPr>
          <w:rFonts w:hAnsi="Times New Roman" w:cs="Times New Roman"/>
          <w:color w:val="000000"/>
          <w:sz w:val="24"/>
          <w:szCs w:val="24"/>
          <w:lang w:val="ru-RU"/>
        </w:rPr>
        <w:t xml:space="preserve">257,13 </w:t>
      </w:r>
      <w:r w:rsidR="007521EB">
        <w:rPr>
          <w:rFonts w:hAnsi="Times New Roman" w:cs="Times New Roman"/>
          <w:color w:val="000000"/>
          <w:sz w:val="24"/>
          <w:szCs w:val="24"/>
        </w:rPr>
        <w:t> 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7521EB">
        <w:rPr>
          <w:rFonts w:hAnsi="Times New Roman" w:cs="Times New Roman"/>
          <w:color w:val="000000"/>
          <w:sz w:val="24"/>
          <w:szCs w:val="24"/>
        </w:rPr>
        <w:t> 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87110C" w:rsidRPr="007521EB" w:rsidRDefault="007521EB" w:rsidP="005F300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 w:rsidR="00E13CE6">
        <w:rPr>
          <w:rFonts w:hAnsi="Times New Roman" w:cs="Times New Roman"/>
          <w:color w:val="000000"/>
          <w:sz w:val="24"/>
          <w:szCs w:val="24"/>
          <w:lang w:val="ru-RU"/>
        </w:rPr>
        <w:t xml:space="preserve"> №3 «Тополек»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осуществление образовательной деятельности по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образовательных программ дошкольного образования.</w:t>
      </w:r>
    </w:p>
    <w:p w:rsidR="0087110C" w:rsidRPr="007521EB" w:rsidRDefault="007521EB" w:rsidP="005F300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Предметом деятельности </w:t>
      </w:r>
      <w:r w:rsidR="00FD2D6B" w:rsidRPr="007521EB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="00FD2D6B">
        <w:rPr>
          <w:rFonts w:hAnsi="Times New Roman" w:cs="Times New Roman"/>
          <w:color w:val="000000"/>
          <w:sz w:val="24"/>
          <w:szCs w:val="24"/>
          <w:lang w:val="ru-RU"/>
        </w:rPr>
        <w:t xml:space="preserve"> №3 «Тополек»</w:t>
      </w:r>
      <w:r w:rsidR="00FD2D6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 воспитанников.</w:t>
      </w:r>
    </w:p>
    <w:p w:rsidR="0087110C" w:rsidRPr="007521EB" w:rsidRDefault="007521EB" w:rsidP="005F300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E13CE6" w:rsidRPr="007521EB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="00E13CE6">
        <w:rPr>
          <w:rFonts w:hAnsi="Times New Roman" w:cs="Times New Roman"/>
          <w:color w:val="000000"/>
          <w:sz w:val="24"/>
          <w:szCs w:val="24"/>
          <w:lang w:val="ru-RU"/>
        </w:rPr>
        <w:t xml:space="preserve"> №3 «Тополек»</w:t>
      </w:r>
      <w:r w:rsidR="00FD2D6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E13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7110C" w:rsidRPr="007521EB" w:rsidRDefault="007521EB" w:rsidP="005F300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Рабочая неделя – пятидневная, с понедельника по пятницу.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в группах – 12 часов. Режим работы групп – с </w:t>
      </w:r>
      <w:r w:rsidR="00E13CE6">
        <w:rPr>
          <w:rFonts w:hAnsi="Times New Roman" w:cs="Times New Roman"/>
          <w:color w:val="000000"/>
          <w:sz w:val="24"/>
          <w:szCs w:val="24"/>
          <w:lang w:val="ru-RU"/>
        </w:rPr>
        <w:t>07:30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E13CE6">
        <w:rPr>
          <w:rFonts w:hAnsi="Times New Roman" w:cs="Times New Roman"/>
          <w:color w:val="000000"/>
          <w:sz w:val="24"/>
          <w:szCs w:val="24"/>
          <w:lang w:val="ru-RU"/>
        </w:rPr>
        <w:t>19:30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4FE" w:rsidRPr="003644FE" w:rsidRDefault="003644FE" w:rsidP="003644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87110C" w:rsidRPr="007521EB" w:rsidRDefault="007521EB" w:rsidP="003644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6272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E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3644FE" w:rsidRDefault="007521EB" w:rsidP="005F300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0052B9" w:rsidRPr="000052B9">
        <w:rPr>
          <w:rFonts w:hAnsi="Times New Roman" w:cs="Times New Roman"/>
          <w:color w:val="000000"/>
          <w:sz w:val="24"/>
          <w:szCs w:val="24"/>
          <w:lang w:val="ru-RU"/>
        </w:rPr>
        <w:t>Детск</w:t>
      </w:r>
      <w:r w:rsidR="000052B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052B9" w:rsidRPr="000052B9">
        <w:rPr>
          <w:rFonts w:hAnsi="Times New Roman" w:cs="Times New Roman"/>
          <w:color w:val="000000"/>
          <w:sz w:val="24"/>
          <w:szCs w:val="24"/>
          <w:lang w:val="ru-RU"/>
        </w:rPr>
        <w:t>м сад</w:t>
      </w:r>
      <w:r w:rsidR="000052B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0052B9" w:rsidRPr="000052B9">
        <w:rPr>
          <w:rFonts w:hAnsi="Times New Roman" w:cs="Times New Roman"/>
          <w:color w:val="000000"/>
          <w:sz w:val="24"/>
          <w:szCs w:val="24"/>
          <w:lang w:val="ru-RU"/>
        </w:rPr>
        <w:t xml:space="preserve"> №3 «Тополек»</w:t>
      </w:r>
      <w:r w:rsidR="00FB6A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организована в соответствии с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 w:rsidR="003644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44FE" w:rsidRPr="003644FE">
        <w:rPr>
          <w:rFonts w:hAnsi="Times New Roman" w:cs="Times New Roman"/>
          <w:color w:val="000000"/>
          <w:sz w:val="24"/>
          <w:szCs w:val="24"/>
          <w:lang w:val="ru-RU"/>
        </w:rPr>
        <w:t>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F3000" w:rsidRDefault="007521EB" w:rsidP="005F300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</w:t>
      </w:r>
      <w:r w:rsidR="00CA5E7E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воспитанников от </w:t>
      </w:r>
      <w:r w:rsidR="001B0D92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 w:rsidR="00CA5E7E">
        <w:rPr>
          <w:rFonts w:hAnsi="Times New Roman" w:cs="Times New Roman"/>
          <w:color w:val="000000"/>
          <w:sz w:val="24"/>
          <w:szCs w:val="24"/>
          <w:lang w:val="ru-RU"/>
        </w:rPr>
        <w:t xml:space="preserve">  до 7</w:t>
      </w:r>
      <w:r w:rsidR="00751033">
        <w:rPr>
          <w:rFonts w:hAnsi="Times New Roman" w:cs="Times New Roman"/>
          <w:color w:val="000000"/>
          <w:sz w:val="24"/>
          <w:szCs w:val="24"/>
          <w:lang w:val="ru-RU"/>
        </w:rPr>
        <w:t xml:space="preserve"> лет</w:t>
      </w:r>
      <w:r w:rsidR="00CA5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2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ведется на основании утвержденной образовательной программы дошкольного образования, которая составлена </w:t>
      </w:r>
      <w:r w:rsidR="001B0D92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</w:t>
      </w:r>
      <w:r w:rsidR="001B0D92" w:rsidRPr="006838D2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дошкольного образования</w:t>
      </w:r>
      <w:r w:rsidR="001B0D92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нормативами, с учетом недельной нагрузки.</w:t>
      </w:r>
    </w:p>
    <w:p w:rsidR="001B0D92" w:rsidRDefault="001B0D92" w:rsidP="001B0D9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 №3 «Тополек» провел организационные мероприятия по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составе заведующего, старшего воспитателя, воспитателя и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учителя-логопеда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B0D92" w:rsidRPr="001B0D92" w:rsidRDefault="001B0D92" w:rsidP="001B0D9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0D92"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1B0D92">
        <w:rPr>
          <w:rFonts w:hAnsi="Times New Roman" w:cs="Times New Roman"/>
          <w:color w:val="000000"/>
          <w:sz w:val="24"/>
          <w:szCs w:val="24"/>
        </w:rPr>
        <w:t>:</w:t>
      </w:r>
    </w:p>
    <w:p w:rsidR="001B0D92" w:rsidRPr="001B0D92" w:rsidRDefault="001B0D92" w:rsidP="001B0D92">
      <w:pPr>
        <w:numPr>
          <w:ilvl w:val="0"/>
          <w:numId w:val="2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 xml:space="preserve">  №3 «Тополек» (далее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), разработанную на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1B0D92" w:rsidRPr="001B0D92" w:rsidRDefault="001B0D92" w:rsidP="001B0D92">
      <w:pPr>
        <w:numPr>
          <w:ilvl w:val="0"/>
          <w:numId w:val="2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0D92" w:rsidRPr="001B0D92" w:rsidRDefault="001B0D92" w:rsidP="001B0D92">
      <w:pPr>
        <w:numPr>
          <w:ilvl w:val="0"/>
          <w:numId w:val="2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 w:rsidRPr="001B0D92">
        <w:rPr>
          <w:rFonts w:hAnsi="Times New Roman" w:cs="Times New Roman"/>
          <w:color w:val="000000"/>
          <w:sz w:val="24"/>
          <w:szCs w:val="24"/>
        </w:rPr>
        <w:t> </w:t>
      </w:r>
      <w:r w:rsidRPr="001B0D9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526E29" w:rsidRDefault="00526E29" w:rsidP="0075713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7134" w:rsidRPr="009E63A9" w:rsidRDefault="000052B9" w:rsidP="0075713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2B9">
        <w:rPr>
          <w:rFonts w:hAnsi="Times New Roman" w:cs="Times New Roman"/>
          <w:color w:val="000000"/>
          <w:sz w:val="24"/>
          <w:szCs w:val="24"/>
          <w:lang w:val="ru-RU"/>
        </w:rPr>
        <w:t>Детски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052B9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2B9">
        <w:rPr>
          <w:rFonts w:hAnsi="Times New Roman" w:cs="Times New Roman"/>
          <w:color w:val="000000"/>
          <w:sz w:val="24"/>
          <w:szCs w:val="24"/>
          <w:lang w:val="ru-RU"/>
        </w:rPr>
        <w:t xml:space="preserve"> №3 «Тополек» </w:t>
      </w:r>
      <w:r w:rsidR="0075713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757134" w:rsidRPr="007521EB">
        <w:rPr>
          <w:rFonts w:hAnsi="Times New Roman" w:cs="Times New Roman"/>
          <w:color w:val="000000"/>
          <w:sz w:val="24"/>
          <w:szCs w:val="24"/>
          <w:lang w:val="ru-RU"/>
        </w:rPr>
        <w:t>осещают 1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1B0D9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57134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 возрасте от </w:t>
      </w:r>
      <w:r w:rsidR="00757134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 w:rsidR="00757134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до 7 лет</w:t>
      </w:r>
      <w:r w:rsidR="0075713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57134" w:rsidRPr="009E63A9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сформировано </w:t>
      </w:r>
      <w:r w:rsidR="0075713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57134" w:rsidRPr="009E63A9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общеразвивающей направленности. Из них:</w:t>
      </w:r>
    </w:p>
    <w:p w:rsidR="00757134" w:rsidRPr="009E63A9" w:rsidRDefault="00757134" w:rsidP="0075713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35BBB">
        <w:rPr>
          <w:rFonts w:hAnsi="Times New Roman" w:cs="Times New Roman"/>
          <w:color w:val="000000"/>
          <w:sz w:val="24"/>
          <w:szCs w:val="24"/>
          <w:lang w:val="ru-RU"/>
        </w:rPr>
        <w:t xml:space="preserve"> «Звездочки»</w:t>
      </w:r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0E627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7134" w:rsidRDefault="00757134" w:rsidP="0075713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младшая группа</w:t>
      </w:r>
      <w:r w:rsidR="00735BBB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1B0D92">
        <w:rPr>
          <w:rFonts w:hAnsi="Times New Roman" w:cs="Times New Roman"/>
          <w:color w:val="000000"/>
          <w:sz w:val="24"/>
          <w:szCs w:val="24"/>
          <w:lang w:val="ru-RU"/>
        </w:rPr>
        <w:t>Капитошки</w:t>
      </w:r>
      <w:proofErr w:type="spellEnd"/>
      <w:r w:rsidR="00735BB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E879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22 ребенка</w:t>
      </w:r>
      <w:r w:rsidR="000E62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7134" w:rsidRDefault="00757134" w:rsidP="0075713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35BB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1B0D92">
        <w:rPr>
          <w:rFonts w:hAnsi="Times New Roman" w:cs="Times New Roman"/>
          <w:color w:val="000000"/>
          <w:sz w:val="24"/>
          <w:szCs w:val="24"/>
          <w:lang w:val="ru-RU"/>
        </w:rPr>
        <w:t>адуга</w:t>
      </w:r>
      <w:r w:rsidR="00735BB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B37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 2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7134" w:rsidRDefault="00757134" w:rsidP="0075713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35BB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B0D92">
        <w:rPr>
          <w:rFonts w:hAnsi="Times New Roman" w:cs="Times New Roman"/>
          <w:color w:val="000000"/>
          <w:sz w:val="24"/>
          <w:szCs w:val="24"/>
          <w:lang w:val="ru-RU"/>
        </w:rPr>
        <w:t>Солнышко</w:t>
      </w:r>
      <w:r w:rsidR="009B370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– 2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8795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7134" w:rsidRPr="007521EB" w:rsidRDefault="00757134" w:rsidP="0075713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подготовительная  группа </w:t>
      </w:r>
      <w:r w:rsidR="009B370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B0D92">
        <w:rPr>
          <w:rFonts w:hAnsi="Times New Roman" w:cs="Times New Roman"/>
          <w:color w:val="000000"/>
          <w:sz w:val="24"/>
          <w:szCs w:val="24"/>
          <w:lang w:val="ru-RU"/>
        </w:rPr>
        <w:t>Лучи</w:t>
      </w:r>
      <w:r w:rsidR="009B370C">
        <w:rPr>
          <w:rFonts w:hAnsi="Times New Roman" w:cs="Times New Roman"/>
          <w:color w:val="000000"/>
          <w:sz w:val="24"/>
          <w:szCs w:val="24"/>
          <w:lang w:val="ru-RU"/>
        </w:rPr>
        <w:t xml:space="preserve">ки»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>ребен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7134" w:rsidRPr="00757134" w:rsidRDefault="00757134" w:rsidP="0075713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757134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Образовательная деятельность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во всех группах </w:t>
      </w:r>
      <w:r w:rsidRPr="0075713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ведётся на русском языке, в очной форме, нормативный срок обучения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5</w:t>
      </w:r>
      <w:r w:rsidRPr="0075713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лет</w:t>
      </w:r>
      <w:r w:rsidRPr="0075713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уровень образования – дошкольное общее образование. </w:t>
      </w:r>
      <w:proofErr w:type="gramStart"/>
      <w:r w:rsidRPr="00757134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Образовательный процесс включает в себя: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конструирования, восприятия художественной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</w:t>
      </w:r>
      <w:proofErr w:type="gramEnd"/>
      <w:r w:rsidRPr="0075713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образовательном процессе педагогами использовались следующие образовательные технологии: </w:t>
      </w:r>
      <w:proofErr w:type="spellStart"/>
      <w:r w:rsidRPr="00757134">
        <w:rPr>
          <w:rFonts w:hAnsi="Times New Roman" w:cs="Times New Roman"/>
          <w:bCs/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757134">
        <w:rPr>
          <w:rFonts w:hAnsi="Times New Roman" w:cs="Times New Roman"/>
          <w:bCs/>
          <w:color w:val="000000"/>
          <w:sz w:val="24"/>
          <w:szCs w:val="24"/>
          <w:lang w:val="ru-RU"/>
        </w:rPr>
        <w:t>, игровые, проектные, информационно-коммуникационные технологии.</w:t>
      </w:r>
    </w:p>
    <w:p w:rsidR="00392492" w:rsidRPr="00392492" w:rsidRDefault="00392492" w:rsidP="005F3000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92492">
        <w:rPr>
          <w:rFonts w:hAnsi="Times New Roman" w:cs="Times New Roman"/>
          <w:bCs/>
          <w:color w:val="000000"/>
          <w:sz w:val="24"/>
          <w:szCs w:val="24"/>
          <w:lang w:val="ru-RU"/>
        </w:rPr>
        <w:t>Работа в групп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ах</w:t>
      </w:r>
      <w:r w:rsidRPr="0039249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организуется  по перспективному планированию, разработанному педагог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ами</w:t>
      </w:r>
      <w:r w:rsidRPr="0039249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ДОУ, принятому на педагогическом совете, утверждённому приказом заведующего. Содержание перспективного планирования соответствует учебному плану.</w:t>
      </w:r>
    </w:p>
    <w:p w:rsidR="00392492" w:rsidRDefault="00392492" w:rsidP="005F3000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9249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</w:t>
      </w:r>
      <w:r w:rsidR="00016D80">
        <w:rPr>
          <w:rFonts w:hAnsi="Times New Roman" w:cs="Times New Roman"/>
          <w:bCs/>
          <w:color w:val="000000"/>
          <w:sz w:val="24"/>
          <w:szCs w:val="24"/>
          <w:lang w:val="ru-RU"/>
        </w:rPr>
        <w:t>Д</w:t>
      </w:r>
      <w:r w:rsidR="00FB6AFA" w:rsidRPr="00FB6AFA">
        <w:rPr>
          <w:rFonts w:hAnsi="Times New Roman" w:cs="Times New Roman"/>
          <w:bCs/>
          <w:color w:val="000000"/>
          <w:sz w:val="24"/>
          <w:szCs w:val="24"/>
          <w:lang w:val="ru-RU"/>
        </w:rPr>
        <w:t>етск</w:t>
      </w:r>
      <w:r w:rsidR="00016D80">
        <w:rPr>
          <w:rFonts w:hAnsi="Times New Roman" w:cs="Times New Roman"/>
          <w:bCs/>
          <w:color w:val="000000"/>
          <w:sz w:val="24"/>
          <w:szCs w:val="24"/>
          <w:lang w:val="ru-RU"/>
        </w:rPr>
        <w:t>ом</w:t>
      </w:r>
      <w:r w:rsidR="00FB6AFA" w:rsidRPr="00FB6AF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сад</w:t>
      </w:r>
      <w:r w:rsidR="00016D80">
        <w:rPr>
          <w:rFonts w:hAnsi="Times New Roman" w:cs="Times New Roman"/>
          <w:bCs/>
          <w:color w:val="000000"/>
          <w:sz w:val="24"/>
          <w:szCs w:val="24"/>
          <w:lang w:val="ru-RU"/>
        </w:rPr>
        <w:t>у</w:t>
      </w:r>
      <w:r w:rsidR="00FB6AFA" w:rsidRPr="00FB6AF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№3 «Тополек»</w:t>
      </w:r>
      <w:r w:rsidR="00FB6AF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9249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функционирует система методической работы: </w:t>
      </w:r>
      <w:r w:rsidR="00962DE7" w:rsidRPr="00392492">
        <w:rPr>
          <w:rFonts w:hAnsi="Times New Roman" w:cs="Times New Roman"/>
          <w:bCs/>
          <w:color w:val="000000"/>
          <w:sz w:val="24"/>
          <w:szCs w:val="24"/>
          <w:lang w:val="ru-RU"/>
        </w:rPr>
        <w:t>разрабатывается</w:t>
      </w:r>
      <w:r w:rsidR="00962DE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962DE7" w:rsidRPr="0039249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лан воспитательно-образовательной работы с учетом анализа предыдущей деятельности,  включает все необходимые разделы, что позволяет </w:t>
      </w:r>
      <w:r w:rsidR="00962DE7">
        <w:rPr>
          <w:rFonts w:hAnsi="Times New Roman" w:cs="Times New Roman"/>
          <w:bCs/>
          <w:color w:val="000000"/>
          <w:sz w:val="24"/>
          <w:szCs w:val="24"/>
          <w:lang w:val="ru-RU"/>
        </w:rPr>
        <w:t>Детскому саду</w:t>
      </w:r>
      <w:r w:rsidR="00962DE7" w:rsidRPr="0039249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962DE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962DE7" w:rsidRPr="00392492">
        <w:rPr>
          <w:rFonts w:hAnsi="Times New Roman" w:cs="Times New Roman"/>
          <w:bCs/>
          <w:color w:val="000000"/>
          <w:sz w:val="24"/>
          <w:szCs w:val="24"/>
          <w:lang w:val="ru-RU"/>
        </w:rPr>
        <w:t>постоянно осваивать новый уровень развития, используются различные формы методической работы с кадрами</w:t>
      </w:r>
      <w:r w:rsidR="00962DE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План </w:t>
      </w:r>
      <w:r w:rsidRPr="00392492">
        <w:rPr>
          <w:rFonts w:hAnsi="Times New Roman" w:cs="Times New Roman"/>
          <w:bCs/>
          <w:color w:val="000000"/>
          <w:sz w:val="24"/>
          <w:szCs w:val="24"/>
          <w:lang w:val="ru-RU"/>
        </w:rPr>
        <w:t>утверждается на педагогическом совете</w:t>
      </w:r>
      <w:r w:rsidR="00962DE7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526E29" w:rsidRPr="00526E29" w:rsidRDefault="00526E29" w:rsidP="00526E29">
      <w:pPr>
        <w:widowControl w:val="0"/>
        <w:spacing w:before="0" w:beforeAutospacing="0" w:after="0" w:afterAutospacing="0"/>
        <w:ind w:left="112" w:right="121" w:firstLine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Цель работы Д</w:t>
      </w:r>
      <w:r w:rsidRPr="00526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етского сада, связанная с повышением качества образовательной деятельности,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2023 году</w:t>
      </w:r>
      <w:r w:rsidRPr="00526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заключалась в </w:t>
      </w:r>
      <w:r w:rsidRPr="00526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формировании предпосылок функциональной грамотности у детей дошкольного возраста с  использованием  современных образовательных технологий, способов образовательной деятельности в условиях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реализации ФГОС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526E29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ru-RU" w:eastAsia="ru-RU"/>
        </w:rPr>
        <w:t>и внедрением  ФОП 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526E29" w:rsidRPr="00526E29" w:rsidRDefault="00526E29" w:rsidP="00526E29">
      <w:pPr>
        <w:widowControl w:val="0"/>
        <w:spacing w:before="0" w:beforeAutospacing="0" w:after="0" w:afterAutospacing="0"/>
        <w:ind w:left="112" w:right="121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26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достижения поставленной цели решались следующие задачи: </w:t>
      </w:r>
    </w:p>
    <w:p w:rsidR="005E4DD3" w:rsidRPr="005E4DD3" w:rsidRDefault="005E4DD3" w:rsidP="005E4DD3">
      <w:pPr>
        <w:pStyle w:val="a9"/>
        <w:widowControl w:val="0"/>
        <w:numPr>
          <w:ilvl w:val="0"/>
          <w:numId w:val="32"/>
        </w:numPr>
        <w:spacing w:before="0" w:beforeAutospacing="0" w:after="0" w:afterAutospacing="0"/>
        <w:ind w:left="709" w:right="123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E4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переход на федеральную образовательную программу  дошкольного образования;</w:t>
      </w:r>
    </w:p>
    <w:p w:rsidR="005E4DD3" w:rsidRPr="005E4DD3" w:rsidRDefault="005E4DD3" w:rsidP="005E4DD3">
      <w:pPr>
        <w:pStyle w:val="a9"/>
        <w:widowControl w:val="0"/>
        <w:numPr>
          <w:ilvl w:val="0"/>
          <w:numId w:val="32"/>
        </w:numPr>
        <w:spacing w:before="0" w:beforeAutospacing="0" w:after="0" w:afterAutospacing="0"/>
        <w:ind w:left="709" w:right="123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E4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организация наставничества в ДОО;</w:t>
      </w:r>
    </w:p>
    <w:p w:rsidR="005E4DD3" w:rsidRPr="005E4DD3" w:rsidRDefault="005E4DD3" w:rsidP="005E4DD3">
      <w:pPr>
        <w:pStyle w:val="a9"/>
        <w:widowControl w:val="0"/>
        <w:numPr>
          <w:ilvl w:val="0"/>
          <w:numId w:val="32"/>
        </w:numPr>
        <w:spacing w:before="0" w:beforeAutospacing="0" w:after="0" w:afterAutospacing="0"/>
        <w:ind w:left="709" w:right="123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E4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актуализация воспитательного потенциала дошкольников (техническое творчество)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;</w:t>
      </w:r>
    </w:p>
    <w:p w:rsidR="005E4DD3" w:rsidRPr="005E4DD3" w:rsidRDefault="005E4DD3" w:rsidP="005E4DD3">
      <w:pPr>
        <w:pStyle w:val="a9"/>
        <w:widowControl w:val="0"/>
        <w:numPr>
          <w:ilvl w:val="0"/>
          <w:numId w:val="32"/>
        </w:numPr>
        <w:spacing w:before="0" w:beforeAutospacing="0" w:after="0" w:afterAutospacing="0"/>
        <w:ind w:left="709" w:right="123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E4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цифровая среда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;</w:t>
      </w:r>
    </w:p>
    <w:p w:rsidR="005E4DD3" w:rsidRPr="005E4DD3" w:rsidRDefault="005E4DD3" w:rsidP="005E4DD3">
      <w:pPr>
        <w:pStyle w:val="a9"/>
        <w:widowControl w:val="0"/>
        <w:numPr>
          <w:ilvl w:val="0"/>
          <w:numId w:val="32"/>
        </w:numPr>
        <w:spacing w:before="0" w:beforeAutospacing="0" w:after="0" w:afterAutospacing="0"/>
        <w:ind w:left="709" w:right="123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E4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организация инфраструктуры ДОО в соответствии с ФОП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526E29" w:rsidRPr="00526E29" w:rsidRDefault="00526E29" w:rsidP="00526E29">
      <w:pPr>
        <w:widowControl w:val="0"/>
        <w:spacing w:before="0" w:beforeAutospacing="0" w:after="0" w:afterAutospacing="0"/>
        <w:ind w:left="112" w:right="123" w:firstLine="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6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Для решения </w:t>
      </w:r>
      <w:r w:rsidR="005E4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поставленных </w:t>
      </w:r>
      <w:r w:rsidRPr="00526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задач проводились мероприятия, согласно годовому плану методической работы. Б</w:t>
      </w:r>
      <w:r w:rsidRPr="00526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ыли организованы педагогами семинары, семинары-практикумы, </w:t>
      </w:r>
      <w:proofErr w:type="spellStart"/>
      <w:r w:rsidRPr="00526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педчасы</w:t>
      </w:r>
      <w:proofErr w:type="spellEnd"/>
      <w:r w:rsidRPr="00526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темам: </w:t>
      </w:r>
      <w:proofErr w:type="gramStart"/>
      <w:r w:rsidRPr="00526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="005E4DD3" w:rsidRP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Планируемые результаты освоения ФОП ДО: в раннем возрасте – к 3 годам, к 4 и 5 годам</w:t>
      </w:r>
      <w:r w:rsid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», «</w:t>
      </w:r>
      <w:r w:rsidR="005E4DD3" w:rsidRP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Планируемые результаты освоения ФОП ДО к 6 годам</w:t>
      </w:r>
      <w:r w:rsid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к концу дошкольного возраста», «</w:t>
      </w:r>
      <w:r w:rsidR="005E4DD3" w:rsidRP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Роль игры в образовательной деятельности и в развитии детей</w:t>
      </w:r>
      <w:r w:rsid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», </w:t>
      </w:r>
      <w:r w:rsidR="005E4DD3" w:rsidRP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="005E4DD3" w:rsidRP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Способы, направления и условия поддержки детской инициативы на разных возрастных этапах</w:t>
      </w:r>
      <w:r w:rsid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», «</w:t>
      </w:r>
      <w:r w:rsidR="005E4DD3" w:rsidRP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Педагогическая диагностика</w:t>
      </w:r>
      <w:r w:rsid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», «</w:t>
      </w:r>
      <w:r w:rsidR="005E4DD3" w:rsidRP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самостоятельной деятельности детей</w:t>
      </w:r>
      <w:r w:rsid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», «</w:t>
      </w:r>
      <w:r w:rsidR="005E4DD3" w:rsidRP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Организация и проведение консультаций, </w:t>
      </w:r>
      <w:proofErr w:type="spellStart"/>
      <w:r w:rsidR="005E4DD3" w:rsidRP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вебинаров</w:t>
      </w:r>
      <w:proofErr w:type="spellEnd"/>
      <w:proofErr w:type="gramEnd"/>
      <w:r w:rsidR="005E4DD3" w:rsidRP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мастер-классов, родительских собраний на платформе «</w:t>
      </w:r>
      <w:proofErr w:type="spellStart"/>
      <w:r w:rsidR="005E4DD3" w:rsidRP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Сферум</w:t>
      </w:r>
      <w:proofErr w:type="spellEnd"/>
      <w:r w:rsidR="005E4DD3" w:rsidRP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», «</w:t>
      </w:r>
      <w:r w:rsidR="005E4DD3" w:rsidRP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занятия: выбор педагогом содержания и педагогически обоснованных методов образовательной деятельности</w:t>
      </w:r>
      <w:r w:rsid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».</w:t>
      </w:r>
      <w:r w:rsidRPr="00526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E4DD3" w:rsidRP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Тематический педсовет «Промежуточные итоги</w:t>
      </w:r>
      <w:r w:rsid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воспитательной деятельности» (</w:t>
      </w:r>
      <w:r w:rsidR="005E4DD3" w:rsidRP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декабрь 2023</w:t>
      </w:r>
      <w:r w:rsidR="005E4D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:rsidR="00526E29" w:rsidRPr="00526E29" w:rsidRDefault="00526E29" w:rsidP="00526E29">
      <w:pPr>
        <w:widowControl w:val="0"/>
        <w:spacing w:before="0" w:beforeAutospacing="0" w:after="0" w:afterAutospacing="0"/>
        <w:ind w:left="112" w:right="123" w:firstLine="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6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Также воспитатели организовали и провели  мастер-классы «Использование мыслительных карт», «Чудеса на песке», «Веселые пальчики», «Робототехника для дошкольников». </w:t>
      </w:r>
    </w:p>
    <w:p w:rsidR="00A56A0B" w:rsidRDefault="00FB6AFA" w:rsidP="00C26F62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E941F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Вывод: </w:t>
      </w:r>
      <w:r w:rsidR="00A56A0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Организация образовательного процесса  в </w:t>
      </w:r>
      <w:r w:rsidR="00A56A0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="00A56A0B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A56A0B">
        <w:rPr>
          <w:rFonts w:hAnsi="Times New Roman" w:cs="Times New Roman"/>
          <w:color w:val="000000"/>
          <w:sz w:val="24"/>
          <w:szCs w:val="24"/>
          <w:lang w:val="ru-RU"/>
        </w:rPr>
        <w:t xml:space="preserve">у  </w:t>
      </w:r>
      <w:r w:rsidR="00A56A0B" w:rsidRPr="00962DE7">
        <w:rPr>
          <w:rFonts w:hAnsi="Times New Roman" w:cs="Times New Roman"/>
          <w:bCs/>
          <w:color w:val="000000"/>
          <w:sz w:val="24"/>
          <w:szCs w:val="24"/>
          <w:lang w:val="ru-RU"/>
        </w:rPr>
        <w:t>№3 «Тополек»</w:t>
      </w:r>
      <w:r w:rsidR="00A56A0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осуществляется в соответствие с годовым планированием, с образовательной программой дошкольного образования на основе</w:t>
      </w:r>
      <w:r w:rsidR="005E4DD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ФОП ДО и </w:t>
      </w:r>
      <w:r w:rsidR="00A56A0B">
        <w:rPr>
          <w:rFonts w:hAnsi="Times New Roman" w:cs="Times New Roman"/>
          <w:bCs/>
          <w:color w:val="000000"/>
          <w:sz w:val="24"/>
          <w:szCs w:val="24"/>
          <w:lang w:val="ru-RU"/>
        </w:rPr>
        <w:t>ФГОС ДО</w:t>
      </w:r>
      <w:proofErr w:type="gramStart"/>
      <w:r w:rsidR="005E4DD3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proofErr w:type="gramEnd"/>
      <w:r w:rsidR="00A56A0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E4DD3"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 w:rsidR="00A56A0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учетом потребностей  и </w:t>
      </w:r>
      <w:r w:rsidR="00A56A0B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интересов воспитанников с использованием разнообразных  форм и методов, в тесной взаимосвязи воспитателей, специалистов и родителей.    </w:t>
      </w:r>
    </w:p>
    <w:p w:rsidR="00C634C9" w:rsidRPr="009C23AE" w:rsidRDefault="00C634C9" w:rsidP="00C634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</w:t>
      </w:r>
      <w:r w:rsidR="00A56A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</w:p>
    <w:p w:rsidR="00402811" w:rsidRDefault="00C634C9" w:rsidP="00AA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962DE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62DE7" w:rsidRPr="00962DE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№3 «Тополек»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образовательной программы дошкольного образования.</w:t>
      </w:r>
      <w:r w:rsidR="005E4D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0B1B7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C634C9" w:rsidRDefault="00C634C9" w:rsidP="00AA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  <w:r w:rsidR="00AA0E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2811" w:rsidRPr="00AA0EDF" w:rsidRDefault="00402811" w:rsidP="00AA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1477"/>
        <w:gridCol w:w="5293"/>
      </w:tblGrid>
      <w:tr w:rsidR="00D1059A" w:rsidRPr="005E4DD3" w:rsidTr="00D1059A">
        <w:trPr>
          <w:trHeight w:val="264"/>
        </w:trPr>
        <w:tc>
          <w:tcPr>
            <w:tcW w:w="2655" w:type="dxa"/>
          </w:tcPr>
          <w:p w:rsidR="00D1059A" w:rsidRPr="00D1059A" w:rsidRDefault="00D1059A" w:rsidP="00D1059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5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 семьи</w:t>
            </w:r>
          </w:p>
        </w:tc>
        <w:tc>
          <w:tcPr>
            <w:tcW w:w="1477" w:type="dxa"/>
          </w:tcPr>
          <w:p w:rsidR="00D1059A" w:rsidRPr="00D1059A" w:rsidRDefault="00D1059A" w:rsidP="0025098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5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</w:t>
            </w:r>
          </w:p>
        </w:tc>
        <w:tc>
          <w:tcPr>
            <w:tcW w:w="5293" w:type="dxa"/>
          </w:tcPr>
          <w:p w:rsidR="00D1059A" w:rsidRPr="009C23AE" w:rsidRDefault="00D1059A" w:rsidP="00250987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1059A" w:rsidRPr="00D1059A" w:rsidTr="00D1059A">
        <w:trPr>
          <w:trHeight w:val="180"/>
        </w:trPr>
        <w:tc>
          <w:tcPr>
            <w:tcW w:w="2655" w:type="dxa"/>
          </w:tcPr>
          <w:p w:rsidR="00D1059A" w:rsidRPr="00D1059A" w:rsidRDefault="00D1059A" w:rsidP="00D1059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5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Полная</w:t>
            </w:r>
          </w:p>
        </w:tc>
        <w:tc>
          <w:tcPr>
            <w:tcW w:w="1477" w:type="dxa"/>
          </w:tcPr>
          <w:p w:rsidR="00D1059A" w:rsidRPr="000B1B77" w:rsidRDefault="00E64FA5" w:rsidP="00E64FA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64F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293" w:type="dxa"/>
          </w:tcPr>
          <w:p w:rsidR="00D1059A" w:rsidRPr="00D1059A" w:rsidRDefault="00E64FA5" w:rsidP="00D1059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4028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105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1059A" w:rsidRPr="00D1059A" w:rsidTr="00D1059A">
        <w:trPr>
          <w:trHeight w:val="450"/>
        </w:trPr>
        <w:tc>
          <w:tcPr>
            <w:tcW w:w="2655" w:type="dxa"/>
          </w:tcPr>
          <w:p w:rsidR="00D1059A" w:rsidRPr="00D1059A" w:rsidRDefault="00D1059A" w:rsidP="00D1059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5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Неполная</w:t>
            </w:r>
          </w:p>
        </w:tc>
        <w:tc>
          <w:tcPr>
            <w:tcW w:w="1477" w:type="dxa"/>
          </w:tcPr>
          <w:p w:rsidR="00D1059A" w:rsidRPr="000B1B77" w:rsidRDefault="00402811" w:rsidP="0025098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5E4D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293" w:type="dxa"/>
          </w:tcPr>
          <w:p w:rsidR="00D1059A" w:rsidRPr="00D1059A" w:rsidRDefault="00E64FA5" w:rsidP="00E64FA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D105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1059A" w:rsidRPr="00D1059A" w:rsidTr="00D1059A">
        <w:trPr>
          <w:trHeight w:val="179"/>
        </w:trPr>
        <w:tc>
          <w:tcPr>
            <w:tcW w:w="2655" w:type="dxa"/>
          </w:tcPr>
          <w:p w:rsidR="00D1059A" w:rsidRPr="00D1059A" w:rsidRDefault="00D1059A" w:rsidP="00D1059A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5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многодетные</w:t>
            </w:r>
          </w:p>
        </w:tc>
        <w:tc>
          <w:tcPr>
            <w:tcW w:w="1477" w:type="dxa"/>
          </w:tcPr>
          <w:p w:rsidR="00D1059A" w:rsidRPr="005E4DD3" w:rsidRDefault="005E4DD3" w:rsidP="0040281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4D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293" w:type="dxa"/>
          </w:tcPr>
          <w:p w:rsidR="00D1059A" w:rsidRPr="00D1059A" w:rsidRDefault="00E64FA5" w:rsidP="0040281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  <w:r w:rsidR="00D105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</w:tbl>
    <w:p w:rsidR="00F00067" w:rsidRDefault="00C634C9" w:rsidP="00D756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p w:rsidR="00D756FE" w:rsidRPr="00D756FE" w:rsidRDefault="00D756FE" w:rsidP="00D756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6FE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предусмотрена возможность регулярного полноправного участия родителей воспитанников в образовательном процессе, в образовательной программе представлены формы взаимодействия с семьей. Каждая группа имеет собственный групповой чат для обсуждения текущих вопросов в </w:t>
      </w:r>
      <w:r w:rsidR="000B1B77">
        <w:rPr>
          <w:rFonts w:hAnsi="Times New Roman" w:cs="Times New Roman"/>
          <w:color w:val="000000"/>
          <w:sz w:val="24"/>
          <w:szCs w:val="24"/>
        </w:rPr>
        <w:t>VK</w:t>
      </w:r>
      <w:r w:rsidR="000B1B77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Мессенджере</w:t>
      </w:r>
      <w:r w:rsidRPr="00D75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6FE" w:rsidRPr="00D756FE" w:rsidRDefault="00D756FE" w:rsidP="00D756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6FE">
        <w:rPr>
          <w:rFonts w:hAnsi="Times New Roman" w:cs="Times New Roman"/>
          <w:color w:val="000000"/>
          <w:sz w:val="24"/>
          <w:szCs w:val="24"/>
          <w:lang w:val="ru-RU"/>
        </w:rPr>
        <w:t xml:space="preserve">60% семей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0B1B7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756F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были активно включены в образовательную деятельность </w:t>
      </w:r>
    </w:p>
    <w:p w:rsidR="00D756FE" w:rsidRDefault="00D756FE" w:rsidP="00D756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6FE">
        <w:rPr>
          <w:rFonts w:hAnsi="Times New Roman" w:cs="Times New Roman"/>
          <w:color w:val="000000"/>
          <w:sz w:val="24"/>
          <w:szCs w:val="24"/>
          <w:lang w:val="ru-RU"/>
        </w:rPr>
        <w:t>через разные формы участия: выставки совместного творчества: «Осенние фантазии», «Мастерская Деда Мороза», «День космонавтики»</w:t>
      </w:r>
      <w:r w:rsidR="009176A1">
        <w:rPr>
          <w:rFonts w:hAnsi="Times New Roman" w:cs="Times New Roman"/>
          <w:color w:val="000000"/>
          <w:sz w:val="24"/>
          <w:szCs w:val="24"/>
          <w:lang w:val="ru-RU"/>
        </w:rPr>
        <w:t>; праздники, развлечения, соревнования</w:t>
      </w:r>
      <w:r w:rsidR="00F16CEA">
        <w:rPr>
          <w:rFonts w:hAnsi="Times New Roman" w:cs="Times New Roman"/>
          <w:color w:val="000000"/>
          <w:sz w:val="24"/>
          <w:szCs w:val="24"/>
          <w:lang w:val="ru-RU"/>
        </w:rPr>
        <w:t xml:space="preserve">: Женский день </w:t>
      </w:r>
      <w:r w:rsidR="00F00067">
        <w:rPr>
          <w:rFonts w:hAnsi="Times New Roman" w:cs="Times New Roman"/>
          <w:color w:val="000000"/>
          <w:sz w:val="24"/>
          <w:szCs w:val="24"/>
          <w:lang w:val="ru-RU"/>
        </w:rPr>
        <w:t xml:space="preserve">8 марта, </w:t>
      </w:r>
      <w:r w:rsidR="00F16CEA">
        <w:rPr>
          <w:rFonts w:hAnsi="Times New Roman" w:cs="Times New Roman"/>
          <w:color w:val="000000"/>
          <w:sz w:val="24"/>
          <w:szCs w:val="24"/>
          <w:lang w:val="ru-RU"/>
        </w:rPr>
        <w:t>День защитника Отечества</w:t>
      </w:r>
      <w:r w:rsidR="00F000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16CEA">
        <w:rPr>
          <w:rFonts w:hAnsi="Times New Roman" w:cs="Times New Roman"/>
          <w:color w:val="000000"/>
          <w:sz w:val="24"/>
          <w:szCs w:val="24"/>
          <w:lang w:val="ru-RU"/>
        </w:rPr>
        <w:t xml:space="preserve">День независимости России, День народного единства, </w:t>
      </w:r>
      <w:r w:rsidR="00F00067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подготовка к новому году, Новый год, </w:t>
      </w:r>
      <w:r w:rsidR="00F16CE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00067">
        <w:rPr>
          <w:rFonts w:hAnsi="Times New Roman" w:cs="Times New Roman"/>
          <w:color w:val="000000"/>
          <w:sz w:val="24"/>
          <w:szCs w:val="24"/>
          <w:lang w:val="ru-RU"/>
        </w:rPr>
        <w:t>ень здоровья и т.д</w:t>
      </w:r>
      <w:r w:rsidR="00F16C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0006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176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0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176A1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б</w:t>
      </w:r>
      <w:r w:rsidRPr="00D756FE">
        <w:rPr>
          <w:rFonts w:hAnsi="Times New Roman" w:cs="Times New Roman"/>
          <w:color w:val="000000"/>
          <w:sz w:val="24"/>
          <w:szCs w:val="24"/>
          <w:lang w:val="ru-RU"/>
        </w:rPr>
        <w:t>лагоустройство территории  детского сада.</w:t>
      </w:r>
    </w:p>
    <w:p w:rsidR="00F16CEA" w:rsidRDefault="00F16CEA" w:rsidP="00526E2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воспитанников в конкурсном движении различных уровней свидетельствует о хорошем уровне освоения  содержания образовательной программы,  а также качественной подготовки воспитанников к школе. </w:t>
      </w:r>
    </w:p>
    <w:p w:rsidR="00F16CEA" w:rsidRDefault="00D24CE7" w:rsidP="00F16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4FA5">
        <w:rPr>
          <w:rFonts w:hAnsi="Times New Roman" w:cs="Times New Roman"/>
          <w:color w:val="000000"/>
          <w:sz w:val="24"/>
          <w:szCs w:val="24"/>
          <w:lang w:val="ru-RU"/>
        </w:rPr>
        <w:t>- 3 воспитанника заняли призовые места в  районном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фестивале по шашкам среди дошкольников;</w:t>
      </w:r>
    </w:p>
    <w:p w:rsidR="00E64FA5" w:rsidRDefault="00E64FA5" w:rsidP="00F16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 4 воспитанника вошли в число победителей муниципального конкурса «Зимнее вдохновение» в номинации «Чудо – игрушка» и «Елочка – знакомая иголочка». </w:t>
      </w:r>
    </w:p>
    <w:p w:rsidR="00E64FA5" w:rsidRDefault="00E64FA5" w:rsidP="00F16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 воспитанник стал победителем краевого  этапа  </w:t>
      </w:r>
      <w:r w:rsidR="00497410">
        <w:rPr>
          <w:rFonts w:hAnsi="Times New Roman" w:cs="Times New Roman"/>
          <w:color w:val="000000"/>
          <w:sz w:val="24"/>
          <w:szCs w:val="24"/>
          <w:lang w:val="ru-RU"/>
        </w:rPr>
        <w:t>конкурса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64FA5" w:rsidRDefault="00E64FA5" w:rsidP="00F16C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56FE" w:rsidRPr="00D756FE" w:rsidRDefault="00D756FE" w:rsidP="00D24CE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6FE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действуют групповые родительские комитеты, </w:t>
      </w:r>
      <w:r w:rsidR="00F00067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 родителей </w:t>
      </w:r>
      <w:r w:rsidRPr="00D756F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сада, которые позволяют родителям принимать решения и участвовать в жизни </w:t>
      </w:r>
      <w:r w:rsidR="009176A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756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56FE">
        <w:rPr>
          <w:rFonts w:hAnsi="Times New Roman" w:cs="Times New Roman"/>
          <w:color w:val="000000"/>
          <w:sz w:val="24"/>
          <w:szCs w:val="24"/>
          <w:lang w:val="ru-RU"/>
        </w:rPr>
        <w:t>В течение года родители регулярно получали консультативную поддержку педагогов детского сада. Создана страница детского сада в контакте, где размещается оперативная информация о жизни воспитанников в группах.  На официальном сайте</w:t>
      </w:r>
      <w:r w:rsidR="00F000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B77" w:rsidRPr="000B1B77">
        <w:rPr>
          <w:rFonts w:hAnsi="Times New Roman" w:cs="Times New Roman"/>
          <w:color w:val="000000"/>
          <w:sz w:val="24"/>
          <w:szCs w:val="24"/>
          <w:lang w:val="ru-RU"/>
        </w:rPr>
        <w:t>Детск</w:t>
      </w:r>
      <w:r w:rsidR="000B1B77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0B1B77" w:rsidRPr="000B1B77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0B1B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B1B77" w:rsidRPr="000B1B77">
        <w:rPr>
          <w:rFonts w:hAnsi="Times New Roman" w:cs="Times New Roman"/>
          <w:color w:val="000000"/>
          <w:sz w:val="24"/>
          <w:szCs w:val="24"/>
          <w:lang w:val="ru-RU"/>
        </w:rPr>
        <w:t xml:space="preserve">  №3 «Тополек» </w:t>
      </w:r>
      <w:r w:rsidRPr="00D756FE"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имеется </w:t>
      </w:r>
      <w:r w:rsidRPr="00D756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подборка материалов и электронных источников для осуществления развивающей деятельности с детьми, информационные материалы. </w:t>
      </w:r>
    </w:p>
    <w:p w:rsidR="00F16CEA" w:rsidRDefault="00D756FE" w:rsidP="00526E29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D756FE">
        <w:rPr>
          <w:rFonts w:hAnsi="Times New Roman" w:cs="Times New Roman"/>
          <w:color w:val="000000"/>
          <w:sz w:val="24"/>
          <w:szCs w:val="24"/>
          <w:lang w:val="ru-RU"/>
        </w:rPr>
        <w:t>Информация об электронном адресе официального сайта размещена в группах детского сада</w:t>
      </w:r>
      <w:r w:rsidR="000B1B77">
        <w:rPr>
          <w:rFonts w:hAnsi="Times New Roman" w:cs="Times New Roman"/>
          <w:color w:val="000000"/>
          <w:sz w:val="24"/>
          <w:szCs w:val="24"/>
          <w:lang w:val="ru-RU"/>
        </w:rPr>
        <w:t xml:space="preserve"> в виде </w:t>
      </w:r>
      <w:r w:rsidR="000B1B77">
        <w:rPr>
          <w:rFonts w:hAnsi="Times New Roman" w:cs="Times New Roman"/>
          <w:color w:val="000000"/>
          <w:sz w:val="24"/>
          <w:szCs w:val="24"/>
        </w:rPr>
        <w:t>QR</w:t>
      </w:r>
      <w:r w:rsidR="000B1B77">
        <w:rPr>
          <w:rFonts w:hAnsi="Times New Roman" w:cs="Times New Roman"/>
          <w:color w:val="000000"/>
          <w:sz w:val="24"/>
          <w:szCs w:val="24"/>
          <w:lang w:val="ru-RU"/>
        </w:rPr>
        <w:t>-кода</w:t>
      </w:r>
      <w:r w:rsidRPr="00D756FE">
        <w:rPr>
          <w:rFonts w:hAnsi="Times New Roman" w:cs="Times New Roman"/>
          <w:color w:val="000000"/>
          <w:sz w:val="24"/>
          <w:szCs w:val="24"/>
          <w:lang w:val="ru-RU"/>
        </w:rPr>
        <w:t>, однако многие родители в анкетах отмечают, что не заходят на страницы сайта и не пользуются его ресурсом.</w:t>
      </w:r>
      <w:r w:rsidR="009176A1" w:rsidRPr="009176A1">
        <w:rPr>
          <w:lang w:val="ru-RU"/>
        </w:rPr>
        <w:t xml:space="preserve"> </w:t>
      </w:r>
    </w:p>
    <w:p w:rsidR="009176A1" w:rsidRDefault="009176A1" w:rsidP="009176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6E29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9176A1">
        <w:rPr>
          <w:rFonts w:hAnsi="Times New Roman" w:cs="Times New Roman"/>
          <w:color w:val="000000"/>
          <w:sz w:val="24"/>
          <w:szCs w:val="24"/>
          <w:lang w:val="ru-RU"/>
        </w:rPr>
        <w:t>оллектив детского сада использует разнообразные формы привлечения родителей к участию в образовательной деятельности, разрабатывает новые формы сотрудничества, совершенствует формы работы в связи с текущей образовательной ситуацией и условиями реализации образовательной программы. Следует обратить внимание на популяризацию официального сайта детского сада, как инструмента информационной поддержки семьи, повышать качество взаимодействия с семьями на основе учета мнений родительской общественности.</w:t>
      </w:r>
    </w:p>
    <w:p w:rsidR="00C634C9" w:rsidRPr="009C23AE" w:rsidRDefault="00C634C9" w:rsidP="00C634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634C9" w:rsidRPr="009C23AE" w:rsidRDefault="00C634C9" w:rsidP="00C634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программы реализовались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1E02"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направлениям: художественному</w:t>
      </w:r>
      <w:r w:rsidR="001D1E0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</w:t>
      </w:r>
      <w:r w:rsidR="001D1E02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техническому</w:t>
      </w:r>
      <w:r w:rsidR="00962D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4293"/>
        <w:gridCol w:w="1623"/>
        <w:gridCol w:w="963"/>
        <w:gridCol w:w="2721"/>
      </w:tblGrid>
      <w:tr w:rsidR="00962DE7" w:rsidTr="00962DE7">
        <w:trPr>
          <w:trHeight w:val="9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Default="00962DE7" w:rsidP="00962D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Default="00962DE7" w:rsidP="00962D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Default="00962DE7" w:rsidP="00962D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Default="00962DE7" w:rsidP="00962D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Default="00962DE7" w:rsidP="00962D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962DE7" w:rsidTr="00962D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Pr="00962DE7" w:rsidRDefault="00962DE7" w:rsidP="00962D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Pr="00D86F51" w:rsidRDefault="00962DE7" w:rsidP="00962DE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6F5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Художественная</w:t>
            </w:r>
          </w:p>
        </w:tc>
      </w:tr>
      <w:tr w:rsidR="00962DE7" w:rsidTr="00962D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Pr="000D0CD2" w:rsidRDefault="00962DE7" w:rsidP="000D0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0D0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Pr="00962DE7" w:rsidRDefault="00962DE7" w:rsidP="00962D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Default="00962DE7" w:rsidP="00962D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Default="00962DE7" w:rsidP="00962D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Pr="00962DE7" w:rsidRDefault="00962DE7" w:rsidP="00962D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62DE7" w:rsidTr="000D0C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Pr="00962DE7" w:rsidRDefault="00962DE7" w:rsidP="00962D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Pr="00D86F51" w:rsidRDefault="00962DE7" w:rsidP="00962DE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6F5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Физкультурно-оздоровительная</w:t>
            </w:r>
          </w:p>
        </w:tc>
      </w:tr>
      <w:tr w:rsidR="00962DE7" w:rsidTr="00962D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Default="00962DE7" w:rsidP="00962D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Pr="00962DE7" w:rsidRDefault="00962DE7" w:rsidP="00962D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Default="00962DE7" w:rsidP="00962D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Default="00962DE7" w:rsidP="00962D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DE7" w:rsidRPr="00962DE7" w:rsidRDefault="00962DE7" w:rsidP="00962D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D0CD2" w:rsidTr="00962D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CD2" w:rsidRPr="000D0CD2" w:rsidRDefault="000D0CD2" w:rsidP="00962D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CD2" w:rsidRPr="000D0CD2" w:rsidRDefault="000D0CD2" w:rsidP="00962DE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0CD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Техническая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CD2" w:rsidRDefault="000D0CD2" w:rsidP="00962D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CD2" w:rsidRDefault="000D0CD2" w:rsidP="00962D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CD2" w:rsidRDefault="000D0CD2" w:rsidP="00962D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CD2" w:rsidTr="00962D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CD2" w:rsidRDefault="000D0CD2" w:rsidP="00962D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CD2" w:rsidRPr="000D0CD2" w:rsidRDefault="000D0CD2" w:rsidP="00962D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CD2" w:rsidRDefault="000D0CD2" w:rsidP="00964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CD2" w:rsidRDefault="000D0CD2" w:rsidP="00964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CD2" w:rsidRPr="000D0CD2" w:rsidRDefault="000D0CD2" w:rsidP="009648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C634C9" w:rsidRDefault="00D86F51" w:rsidP="00C634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C634C9" w:rsidRPr="009C23AE">
        <w:rPr>
          <w:rFonts w:hAnsi="Times New Roman" w:cs="Times New Roman"/>
          <w:color w:val="000000"/>
          <w:sz w:val="24"/>
          <w:szCs w:val="24"/>
          <w:lang w:val="ru-RU"/>
        </w:rPr>
        <w:t>ополнительное образование в</w:t>
      </w:r>
      <w:r w:rsidR="00C634C9">
        <w:rPr>
          <w:rFonts w:hAnsi="Times New Roman" w:cs="Times New Roman"/>
          <w:color w:val="000000"/>
          <w:sz w:val="24"/>
          <w:szCs w:val="24"/>
        </w:rPr>
        <w:t> </w:t>
      </w:r>
      <w:r w:rsidR="00C634C9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реализуется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слабо</w:t>
      </w:r>
      <w:r w:rsidR="00C634C9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сравнению с 202</w:t>
      </w:r>
      <w:r w:rsidR="000B1B77" w:rsidRPr="000B1B7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 количество кружков снизилось</w:t>
      </w:r>
      <w:r w:rsidR="00C634C9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D2D6B" w:rsidRPr="007521EB" w:rsidRDefault="00FD2D6B" w:rsidP="00FD2D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FD2D6B" w:rsidRPr="007521EB" w:rsidRDefault="00FD2D6B" w:rsidP="00FD2D6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ом №3 «Тополек»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уставом.</w:t>
      </w:r>
    </w:p>
    <w:p w:rsidR="00FD2D6B" w:rsidRPr="007521EB" w:rsidRDefault="00FD2D6B" w:rsidP="00FD2D6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строится на принципах единоначалия и коллегиальности. Коллегиальными органами управления являются: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 родителей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FD2D6B" w:rsidRPr="005F3000" w:rsidRDefault="00FD2D6B" w:rsidP="00FD2D6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F3000">
        <w:rPr>
          <w:rFonts w:hAnsi="Times New Roman" w:cs="Times New Roman"/>
          <w:b/>
          <w:color w:val="000000"/>
          <w:sz w:val="24"/>
          <w:szCs w:val="24"/>
          <w:lang w:val="ru-RU"/>
        </w:rPr>
        <w:t>Органы управления, действующие в Детском саду №3 «Тополек»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7"/>
        <w:gridCol w:w="7078"/>
      </w:tblGrid>
      <w:tr w:rsidR="00FD2D6B" w:rsidTr="00FD2D6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D6B" w:rsidRDefault="00FD2D6B" w:rsidP="00FD2D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D6B" w:rsidRDefault="00FD2D6B" w:rsidP="00FD2D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FD2D6B" w:rsidRPr="005E4DD3" w:rsidTr="00FD2D6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D6B" w:rsidRDefault="00FD2D6B" w:rsidP="00FD2D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D6B" w:rsidRPr="007521EB" w:rsidRDefault="00FD2D6B" w:rsidP="00FD2D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FD2D6B" w:rsidTr="00FD2D6B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D6B" w:rsidRPr="00E13CE6" w:rsidRDefault="00FD2D6B" w:rsidP="00FD2D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D6B" w:rsidRDefault="00FD2D6B" w:rsidP="00FD2D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D2D6B" w:rsidRDefault="00FD2D6B" w:rsidP="00FD2D6B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2D6B" w:rsidRDefault="00FD2D6B" w:rsidP="00FD2D6B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2D6B" w:rsidRDefault="00FD2D6B" w:rsidP="00FD2D6B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FD2D6B" w:rsidTr="00FD2D6B">
        <w:trPr>
          <w:trHeight w:val="634"/>
        </w:trPr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D6B" w:rsidRDefault="00FD2D6B" w:rsidP="00FD2D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D6B" w:rsidRPr="007521EB" w:rsidRDefault="00FD2D6B" w:rsidP="00FD2D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>
              <w:rPr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FD2D6B" w:rsidRDefault="00FD2D6B" w:rsidP="00FD2D6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2D6B" w:rsidRDefault="00FD2D6B" w:rsidP="00FD2D6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2D6B" w:rsidRDefault="00FD2D6B" w:rsidP="00FD2D6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2D6B" w:rsidRPr="00CD79D3" w:rsidRDefault="00FD2D6B" w:rsidP="00FD2D6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FD2D6B" w:rsidRPr="007521EB" w:rsidRDefault="00FD2D6B" w:rsidP="00FD2D6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FD2D6B" w:rsidRPr="007521EB" w:rsidRDefault="00FD2D6B" w:rsidP="00FD2D6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FD2D6B" w:rsidRDefault="00FD2D6B" w:rsidP="00FD2D6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D2D6B" w:rsidRPr="005E4DD3" w:rsidTr="00FD2D6B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D6B" w:rsidRDefault="00FD2D6B" w:rsidP="00FD2D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D6B" w:rsidRPr="007521EB" w:rsidRDefault="00FD2D6B" w:rsidP="00FD2D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Реализует право работников участвовать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управлении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FD2D6B" w:rsidRPr="007521EB" w:rsidRDefault="00FD2D6B" w:rsidP="00FD2D6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D2D6B" w:rsidRPr="007521EB" w:rsidRDefault="00FD2D6B" w:rsidP="00FD2D6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FD2D6B" w:rsidRPr="007521EB" w:rsidRDefault="00FD2D6B" w:rsidP="00FD2D6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FD2D6B" w:rsidRPr="007521EB" w:rsidRDefault="00FD2D6B" w:rsidP="00FD2D6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 базы</w:t>
            </w:r>
          </w:p>
        </w:tc>
      </w:tr>
    </w:tbl>
    <w:p w:rsidR="00FD2D6B" w:rsidRDefault="00FD2D6B" w:rsidP="00FD2D6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2D6B" w:rsidRPr="000E6272" w:rsidRDefault="00FD2D6B" w:rsidP="00FD2D6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5E5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55E5">
        <w:rPr>
          <w:rFonts w:hAnsi="Times New Roman" w:cs="Times New Roman"/>
          <w:color w:val="000000"/>
          <w:sz w:val="24"/>
          <w:szCs w:val="24"/>
          <w:lang w:val="ru-RU"/>
        </w:rPr>
        <w:t xml:space="preserve">и система управления соответствуют специфике деятельности Детского сада.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55E5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255E5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 </w:t>
      </w:r>
      <w:r w:rsidRPr="000E6272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применяются элементы электронного документооборота, для оперативного решения и обсуждения различных вопросов педагоги  используют 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групповой чат</w:t>
      </w:r>
      <w:r w:rsidRPr="000E6272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0E6272">
        <w:rPr>
          <w:rFonts w:hAnsi="Times New Roman" w:cs="Times New Roman"/>
          <w:color w:val="000000"/>
          <w:sz w:val="24"/>
          <w:szCs w:val="24"/>
        </w:rPr>
        <w:t>VK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Мессенджер.</w:t>
      </w:r>
    </w:p>
    <w:p w:rsidR="00FD2D6B" w:rsidRDefault="00FD2D6B" w:rsidP="00C26F62">
      <w:pPr>
        <w:spacing w:before="0" w:beforeAutospacing="0" w:after="0" w:afterAutospacing="0"/>
        <w:ind w:left="36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2BD8" w:rsidRDefault="00B32BD8" w:rsidP="00B32BD8">
      <w:pPr>
        <w:pStyle w:val="a9"/>
        <w:numPr>
          <w:ilvl w:val="2"/>
          <w:numId w:val="3"/>
        </w:num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32B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содержания и качества подготовки </w:t>
      </w:r>
      <w:r w:rsidR="00BB0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FC6A6B" w:rsidRDefault="00B32BD8" w:rsidP="00BB05DA">
      <w:pPr>
        <w:spacing w:before="0" w:beforeAutospacing="0" w:after="0" w:afterAutospacing="0"/>
        <w:ind w:left="284" w:firstLine="43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2BD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соответствии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 ФГОС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уровень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развития детей анализируется по итогам оценки индивидуального развития детей в рамках педагогической диагностики. Периодичность диагностики - два раза в год: в начале </w:t>
      </w:r>
      <w:r w:rsidR="00FC6A6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 в конце учебного года (сентябрь, май). В первом случае она помогает выявить уровень индивидуального развития, во втором – его динамику.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Pr="00A56A0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FC6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Оценка педагогического процесса связана с уровнем овладения каждым ребенком необходимыми навыками и умениями по 5 образовательным областям: социально-коммуникативное развитие, художественно-эстетическое развитие, речевое, познавательное, физическое.</w:t>
      </w:r>
    </w:p>
    <w:p w:rsidR="00B32BD8" w:rsidRPr="00FC6A6B" w:rsidRDefault="00FC6A6B" w:rsidP="00FC6A6B">
      <w:pPr>
        <w:spacing w:before="0" w:beforeAutospacing="0" w:after="0" w:afterAutospacing="0"/>
        <w:ind w:left="284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</w:t>
      </w:r>
      <w:r w:rsidR="00B32BD8" w:rsidRPr="00A56A0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Формы проведения диагностики:</w:t>
      </w:r>
    </w:p>
    <w:p w:rsidR="00B32BD8" w:rsidRPr="00A56A0B" w:rsidRDefault="00B32BD8" w:rsidP="00FC6A6B">
      <w:pPr>
        <w:numPr>
          <w:ilvl w:val="0"/>
          <w:numId w:val="5"/>
        </w:numPr>
        <w:tabs>
          <w:tab w:val="left" w:pos="426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56A0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диагностические занятия (по каждому разделу программы);</w:t>
      </w:r>
    </w:p>
    <w:p w:rsidR="00B32BD8" w:rsidRPr="00A56A0B" w:rsidRDefault="00B32BD8" w:rsidP="00FC6A6B">
      <w:pPr>
        <w:numPr>
          <w:ilvl w:val="0"/>
          <w:numId w:val="5"/>
        </w:numPr>
        <w:tabs>
          <w:tab w:val="left" w:pos="426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56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диагностические</w:t>
      </w:r>
      <w:proofErr w:type="spellEnd"/>
      <w:r w:rsidRPr="00A56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6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срезы</w:t>
      </w:r>
      <w:proofErr w:type="spellEnd"/>
      <w:r w:rsidRPr="00A56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32BD8" w:rsidRPr="00A56A0B" w:rsidRDefault="00B32BD8" w:rsidP="00B32BD8">
      <w:pPr>
        <w:numPr>
          <w:ilvl w:val="0"/>
          <w:numId w:val="5"/>
        </w:numPr>
        <w:tabs>
          <w:tab w:val="left" w:pos="426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A56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</w:t>
      </w:r>
      <w:proofErr w:type="spellEnd"/>
      <w:proofErr w:type="gramEnd"/>
      <w:r w:rsidRPr="00A56A0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B32BD8" w:rsidRPr="00A56A0B" w:rsidRDefault="00B32BD8" w:rsidP="00B32BD8">
      <w:pPr>
        <w:tabs>
          <w:tab w:val="left" w:pos="426"/>
        </w:tabs>
        <w:suppressAutoHyphens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56A0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 №3 «Тополек»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B32BD8" w:rsidRDefault="00B32BD8" w:rsidP="00B32BD8">
      <w:pPr>
        <w:tabs>
          <w:tab w:val="left" w:pos="426"/>
        </w:tabs>
        <w:suppressAutoHyphens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56A0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FC6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Средние результаты качества освоения образовательной программы </w:t>
      </w:r>
      <w:proofErr w:type="gramStart"/>
      <w:r w:rsidR="00FC6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 конец</w:t>
      </w:r>
      <w:proofErr w:type="gramEnd"/>
      <w:r w:rsidR="00FC6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2021-2022 учебного года выглядят следующим образом</w:t>
      </w:r>
      <w:r w:rsidR="00BB05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(средний и высокий уровень)</w:t>
      </w:r>
      <w:r w:rsidR="00FC6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: </w:t>
      </w:r>
    </w:p>
    <w:p w:rsidR="00FC6A6B" w:rsidRPr="00526E29" w:rsidRDefault="00FC6A6B" w:rsidP="00FC6A6B">
      <w:pPr>
        <w:pStyle w:val="a9"/>
        <w:numPr>
          <w:ilvl w:val="0"/>
          <w:numId w:val="27"/>
        </w:numPr>
        <w:tabs>
          <w:tab w:val="left" w:pos="567"/>
        </w:tabs>
        <w:suppressAutoHyphens/>
        <w:spacing w:before="0" w:beforeAutospacing="0" w:after="0" w:afterAutospacing="0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  <w:r w:rsidRPr="00FC6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социально-коммуникативное развитие </w:t>
      </w:r>
      <w:r w:rsidR="00BB05D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="00BB05DA" w:rsidRPr="00526E2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  <w:t>80,9%;</w:t>
      </w:r>
    </w:p>
    <w:p w:rsidR="00BB05DA" w:rsidRPr="00526E29" w:rsidRDefault="00FC6A6B" w:rsidP="00FC6A6B">
      <w:pPr>
        <w:pStyle w:val="a9"/>
        <w:numPr>
          <w:ilvl w:val="0"/>
          <w:numId w:val="27"/>
        </w:numPr>
        <w:tabs>
          <w:tab w:val="left" w:pos="567"/>
        </w:tabs>
        <w:suppressAutoHyphens/>
        <w:spacing w:before="0" w:beforeAutospacing="0" w:after="0" w:afterAutospacing="0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  <w:r w:rsidRPr="00526E2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  <w:t>художественно-эстетическое развитие</w:t>
      </w:r>
      <w:r w:rsidR="00BB05DA" w:rsidRPr="00526E2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  <w:t xml:space="preserve"> – 68%;</w:t>
      </w:r>
    </w:p>
    <w:p w:rsidR="00FC6A6B" w:rsidRPr="00526E29" w:rsidRDefault="00FC6A6B" w:rsidP="00FC6A6B">
      <w:pPr>
        <w:pStyle w:val="a9"/>
        <w:numPr>
          <w:ilvl w:val="0"/>
          <w:numId w:val="27"/>
        </w:numPr>
        <w:tabs>
          <w:tab w:val="left" w:pos="567"/>
        </w:tabs>
        <w:suppressAutoHyphens/>
        <w:spacing w:before="0" w:beforeAutospacing="0" w:after="0" w:afterAutospacing="0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  <w:r w:rsidRPr="00526E2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  <w:t xml:space="preserve">речевое развитие </w:t>
      </w:r>
      <w:r w:rsidR="00BB05DA" w:rsidRPr="00526E2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  <w:t>– 64,7%;</w:t>
      </w:r>
    </w:p>
    <w:p w:rsidR="00FC6A6B" w:rsidRPr="00526E29" w:rsidRDefault="00FC6A6B" w:rsidP="00FC6A6B">
      <w:pPr>
        <w:pStyle w:val="a9"/>
        <w:numPr>
          <w:ilvl w:val="0"/>
          <w:numId w:val="27"/>
        </w:numPr>
        <w:tabs>
          <w:tab w:val="left" w:pos="567"/>
        </w:tabs>
        <w:suppressAutoHyphens/>
        <w:spacing w:before="0" w:beforeAutospacing="0" w:after="0" w:afterAutospacing="0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  <w:r w:rsidRPr="00526E2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  <w:t xml:space="preserve">познавательное развитие </w:t>
      </w:r>
      <w:r w:rsidR="00BB05DA" w:rsidRPr="00526E2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  <w:t>– 73,7%;</w:t>
      </w:r>
    </w:p>
    <w:p w:rsidR="00FC6A6B" w:rsidRPr="00526E29" w:rsidRDefault="00FC6A6B" w:rsidP="00FC6A6B">
      <w:pPr>
        <w:pStyle w:val="a9"/>
        <w:numPr>
          <w:ilvl w:val="0"/>
          <w:numId w:val="27"/>
        </w:numPr>
        <w:tabs>
          <w:tab w:val="left" w:pos="567"/>
        </w:tabs>
        <w:suppressAutoHyphens/>
        <w:spacing w:before="0" w:beforeAutospacing="0" w:after="0" w:afterAutospacing="0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  <w:r w:rsidRPr="00526E2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  <w:t>физическое развитие</w:t>
      </w:r>
      <w:r w:rsidR="00BB05DA" w:rsidRPr="00526E2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  <w:t xml:space="preserve"> – 85,5%</w:t>
      </w:r>
      <w:r w:rsidRPr="00526E2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  <w:t>.</w:t>
      </w:r>
    </w:p>
    <w:p w:rsidR="00B32BD8" w:rsidRPr="00A56A0B" w:rsidRDefault="00B32BD8" w:rsidP="00B32BD8">
      <w:pPr>
        <w:tabs>
          <w:tab w:val="left" w:pos="426"/>
        </w:tabs>
        <w:suppressAutoHyphens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6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BB0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педагогической диагностики</w:t>
      </w:r>
      <w:r w:rsidRPr="00A56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показывают преобладание детей с</w:t>
      </w:r>
      <w:r w:rsidRPr="00A5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6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высоким и</w:t>
      </w:r>
      <w:r w:rsidRPr="00A5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6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средним уровнями развития при прогрессирующей динамике на</w:t>
      </w:r>
      <w:r w:rsidRPr="00A5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6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конец учебного года, что говорит о</w:t>
      </w:r>
      <w:r w:rsidRPr="00A5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6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результативности образовательной деятельности в</w:t>
      </w:r>
      <w:r w:rsidRPr="00A56A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6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Детском саду.</w:t>
      </w:r>
      <w:r w:rsidR="00BB05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Положительное влияние оказывает тесное сотрудничество педагогов, администрации детского сад и родителей (законных представителей), а также  использование приемов развивающего обучения, индивидуального подхода к каждому ребенку.  </w:t>
      </w:r>
    </w:p>
    <w:p w:rsidR="00B32BD8" w:rsidRDefault="00B32BD8" w:rsidP="00BB05DA">
      <w:pPr>
        <w:tabs>
          <w:tab w:val="left" w:pos="426"/>
        </w:tabs>
        <w:suppressAutoHyphens/>
        <w:spacing w:before="0" w:beforeAutospacing="0" w:after="0" w:afterAutospacing="0"/>
        <w:ind w:firstLine="284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A56A0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Контроль за</w:t>
      </w:r>
      <w:proofErr w:type="gramEnd"/>
      <w:r w:rsidRPr="00A56A0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ходом и результатами воспитательно-образовательной работы с детьми во всех возрастных группах Детского сада №3 «Тополек» осуществляется целенаправленно, носит системный характер.</w:t>
      </w:r>
    </w:p>
    <w:p w:rsidR="00B32BD8" w:rsidRDefault="00B32BD8" w:rsidP="00BB05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воспитанниками детского сада проводилась коррекционн</w:t>
      </w:r>
      <w:r w:rsidR="00BB05DA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развивающая работа педагога-психолога и учителя-логопеда. Основными направлениями являются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коррекционно-развивающая, консультационная, просветительская.  </w:t>
      </w:r>
    </w:p>
    <w:p w:rsidR="00BB05DA" w:rsidRDefault="00B32BD8" w:rsidP="00BB05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 истекший период специалистами детского сада были обследованы </w:t>
      </w:r>
      <w:r w:rsidR="00BB05DA">
        <w:rPr>
          <w:rFonts w:hAnsi="Times New Roman" w:cs="Times New Roman"/>
          <w:color w:val="000000"/>
          <w:sz w:val="24"/>
          <w:szCs w:val="24"/>
          <w:lang w:val="ru-RU"/>
        </w:rPr>
        <w:t xml:space="preserve">65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="00BB05D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4-7 лет, 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направлены на ТПМПК для определения программы и дальнейшего образовательного маршрута</w:t>
      </w:r>
      <w:r w:rsidR="00BB05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получили статус ОВЗ. Для сопровождения детей с ОВЗ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 с тяжелыми нарушениями речи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, ЗПР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Специалисты  проводят с ними индивидуальные и групповые занятия. </w:t>
      </w:r>
    </w:p>
    <w:p w:rsidR="00B32BD8" w:rsidRDefault="00BB05DA" w:rsidP="00BB05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Вывод: применение педагогических технологий позволяет повысить качеств</w:t>
      </w:r>
      <w:r w:rsidR="00C126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образовательной программы</w:t>
      </w:r>
      <w:r w:rsidR="00C1269C">
        <w:rPr>
          <w:rFonts w:hAnsi="Times New Roman" w:cs="Times New Roman"/>
          <w:color w:val="000000"/>
          <w:sz w:val="24"/>
          <w:szCs w:val="24"/>
          <w:lang w:val="ru-RU"/>
        </w:rPr>
        <w:t xml:space="preserve">. Необходимо больше внимания уделять  речевому развитию детей, так как в этой области наблюдаются слабые результаты. А также улучшать взаимодействие с родителями.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269C" w:rsidRPr="00C1269C" w:rsidRDefault="00FD2D6B" w:rsidP="00FD2D6B">
      <w:pPr>
        <w:pStyle w:val="a9"/>
        <w:numPr>
          <w:ilvl w:val="2"/>
          <w:numId w:val="3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6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организации учебного процесса </w:t>
      </w:r>
    </w:p>
    <w:p w:rsidR="00FD2D6B" w:rsidRPr="00C1269C" w:rsidRDefault="00FD2D6B" w:rsidP="00C1269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69C">
        <w:rPr>
          <w:rFonts w:hAnsi="Times New Roman" w:cs="Times New Roman"/>
          <w:color w:val="000000"/>
          <w:sz w:val="24"/>
          <w:szCs w:val="24"/>
        </w:rPr>
        <w:t> </w:t>
      </w:r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Pr="00C1269C">
        <w:rPr>
          <w:rFonts w:hAnsi="Times New Roman" w:cs="Times New Roman"/>
          <w:color w:val="000000"/>
          <w:sz w:val="24"/>
          <w:szCs w:val="24"/>
        </w:rPr>
        <w:t> </w:t>
      </w:r>
      <w:r w:rsidR="001D1E02" w:rsidRPr="00C1269C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№3 «Тополек» </w:t>
      </w:r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t>лежит взаимодействие педагогических работников, администрации и</w:t>
      </w:r>
      <w:r w:rsidRPr="00C1269C">
        <w:rPr>
          <w:rFonts w:hAnsi="Times New Roman" w:cs="Times New Roman"/>
          <w:color w:val="000000"/>
          <w:sz w:val="24"/>
          <w:szCs w:val="24"/>
        </w:rPr>
        <w:t> </w:t>
      </w:r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FD2D6B" w:rsidRPr="00FD2D6B" w:rsidRDefault="00FD2D6B" w:rsidP="00C1269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="00C1269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</w:t>
      </w:r>
      <w:r w:rsidR="00C1269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образовательного процесса:</w:t>
      </w:r>
    </w:p>
    <w:p w:rsidR="00FD2D6B" w:rsidRPr="00FD2D6B" w:rsidRDefault="00FD2D6B" w:rsidP="00C1269C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совместная деятельность </w:t>
      </w:r>
      <w:r w:rsidR="00C1269C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освоению образовательной программы;</w:t>
      </w:r>
    </w:p>
    <w:p w:rsidR="00C1269C" w:rsidRDefault="00FD2D6B" w:rsidP="00C1269C">
      <w:pPr>
        <w:numPr>
          <w:ilvl w:val="0"/>
          <w:numId w:val="2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самостоятельная деятельность воспитанников под наблюдением </w:t>
      </w:r>
      <w:r w:rsidR="00C1269C">
        <w:rPr>
          <w:rFonts w:hAnsi="Times New Roman" w:cs="Times New Roman"/>
          <w:color w:val="000000"/>
          <w:sz w:val="24"/>
          <w:szCs w:val="24"/>
          <w:lang w:val="ru-RU"/>
        </w:rPr>
        <w:t>воспитателей.</w:t>
      </w:r>
    </w:p>
    <w:p w:rsidR="00FD2D6B" w:rsidRPr="00FD2D6B" w:rsidRDefault="00FD2D6B" w:rsidP="00C1269C">
      <w:pPr>
        <w:spacing w:before="0" w:beforeAutospacing="0" w:after="0" w:afterAutospacing="0"/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2D6B" w:rsidRPr="001D1E02" w:rsidRDefault="001D1E02" w:rsidP="00C126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FD2D6B" w:rsidRPr="001D1E02">
        <w:rPr>
          <w:rFonts w:hAnsi="Times New Roman" w:cs="Times New Roman"/>
          <w:color w:val="000000"/>
          <w:sz w:val="24"/>
          <w:szCs w:val="24"/>
          <w:lang w:val="ru-RU"/>
        </w:rPr>
        <w:t>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непосредственно – образовательной деятельности </w:t>
      </w:r>
      <w:r w:rsidR="00FD2D6B" w:rsidRPr="001D1E0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соответствует СанПиН 1.2.3685-21 и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 w:rsidR="00FD2D6B" w:rsidRPr="001D1E02">
        <w:rPr>
          <w:rFonts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FD2D6B" w:rsidRPr="00FD2D6B" w:rsidRDefault="001D1E02" w:rsidP="00C1269C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1 младшей </w:t>
      </w:r>
      <w:r w:rsidR="00FD2D6B" w:rsidRPr="00FD2D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группе -</w:t>
      </w:r>
      <w:r w:rsidR="00FD2D6B" w:rsidRPr="00FD2D6B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 w:rsidR="00FD2D6B" w:rsidRPr="00FD2D6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 w:rsidR="00FD2D6B" w:rsidRPr="00FD2D6B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FD2D6B" w:rsidRPr="00FD2D6B" w:rsidRDefault="001D1E02" w:rsidP="00C1269C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 2 младшей группе 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D2D6B" w:rsidRPr="00FD2D6B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 w:rsidR="00FD2D6B" w:rsidRPr="00FD2D6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 w:rsidR="00FD2D6B" w:rsidRPr="00FD2D6B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FD2D6B" w:rsidRPr="00FD2D6B" w:rsidRDefault="001D1E02" w:rsidP="00C1269C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средней группе 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D2D6B" w:rsidRPr="00FD2D6B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 w:rsidR="00FD2D6B" w:rsidRPr="00FD2D6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 w:rsidR="00FD2D6B" w:rsidRPr="00FD2D6B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FD2D6B" w:rsidRPr="00FD2D6B" w:rsidRDefault="001D1E02" w:rsidP="00C1269C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старшей группе -</w:t>
      </w:r>
      <w:r w:rsidR="00FD2D6B" w:rsidRPr="00FD2D6B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 w:rsidR="00FD2D6B" w:rsidRPr="00FD2D6B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 w:rsidR="00FD2D6B" w:rsidRPr="00FD2D6B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FD2D6B" w:rsidRPr="00FD2D6B" w:rsidRDefault="001D1E02" w:rsidP="00C1269C">
      <w:pPr>
        <w:numPr>
          <w:ilvl w:val="0"/>
          <w:numId w:val="2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подготовительной группе 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D2D6B" w:rsidRPr="00FD2D6B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 w:rsidR="00FD2D6B" w:rsidRPr="00FD2D6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 w:rsidR="00FD2D6B" w:rsidRPr="00FD2D6B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FD2D6B" w:rsidRPr="00FD2D6B" w:rsidRDefault="00FD2D6B" w:rsidP="00C1269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FD2D6B" w:rsidRDefault="00FD2D6B" w:rsidP="002F6F0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2F6F0B" w:rsidRPr="006838D2" w:rsidRDefault="002F6F0B" w:rsidP="002F6F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2F6F0B" w:rsidRDefault="002F6F0B" w:rsidP="002F6F0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2F6F0B" w:rsidRPr="006838D2" w:rsidRDefault="002F6F0B" w:rsidP="002F6F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В октябре 2023 года воспитатели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младшей группы 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прошли обучение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программе «</w:t>
      </w:r>
      <w:r w:rsidR="0049741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раннего возраста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дистанционном формате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683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6F0B" w:rsidRPr="006838D2" w:rsidRDefault="002F6F0B" w:rsidP="002F6F0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269C" w:rsidRPr="00C1269C" w:rsidRDefault="00C1269C" w:rsidP="002F6F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t xml:space="preserve">овершенствование условий в части организации развивающей предметно- </w:t>
      </w:r>
    </w:p>
    <w:p w:rsidR="00C1269C" w:rsidRPr="00C1269C" w:rsidRDefault="00C1269C" w:rsidP="00C1269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 среды осуществля</w:t>
      </w:r>
      <w:r w:rsidR="002F6F0B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требованиями ФГОС ДО, образовательной программы детского сада, направлениями деятельности. </w:t>
      </w:r>
    </w:p>
    <w:p w:rsidR="00C1269C" w:rsidRPr="00C1269C" w:rsidRDefault="00C1269C" w:rsidP="002F6F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t xml:space="preserve">Для самостоятельной деятельности детей (конструирование из различных материалов, </w:t>
      </w:r>
      <w:proofErr w:type="gramEnd"/>
    </w:p>
    <w:p w:rsidR="00C1269C" w:rsidRPr="00C1269C" w:rsidRDefault="00C1269C" w:rsidP="00C1269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художественно-продуктивная деятельность, ознакомление с литературой, выставки </w:t>
      </w:r>
      <w:proofErr w:type="gramStart"/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proofErr w:type="gramEnd"/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269C" w:rsidRPr="00C1269C" w:rsidRDefault="00C1269C" w:rsidP="00C1269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творчества, центр патриотического воспитания и пр.)  имеется необходимое оборудование, игры, конструкторы. Продолжается работа по оформлению книжных центров,  подготовки атрибутов для сюжетно-ролевых игр. Строительные центры сосредоточены в основном в одном месте, содержимое строительного уголка включает в себя конструкторы разного вида, кубики, крупный и мелкий строительный материал. </w:t>
      </w:r>
    </w:p>
    <w:p w:rsidR="00C1269C" w:rsidRPr="00C1269C" w:rsidRDefault="002F6F0B" w:rsidP="00C1269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="00C1269C" w:rsidRPr="00C1269C">
        <w:rPr>
          <w:rFonts w:hAnsi="Times New Roman" w:cs="Times New Roman"/>
          <w:color w:val="000000"/>
          <w:sz w:val="24"/>
          <w:szCs w:val="24"/>
          <w:lang w:val="ru-RU"/>
        </w:rPr>
        <w:t xml:space="preserve">  внимание  экологическому воспитанию детей, воспитатели  совместно с детьми и родителями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наполняют</w:t>
      </w:r>
      <w:r w:rsidR="00C1269C" w:rsidRPr="00C1269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оформляют</w:t>
      </w:r>
      <w:r w:rsidR="00C1269C" w:rsidRPr="00C1269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уголки </w:t>
      </w:r>
      <w:r w:rsidR="00C1269C" w:rsidRPr="00C1269C">
        <w:rPr>
          <w:rFonts w:hAnsi="Times New Roman" w:cs="Times New Roman"/>
          <w:color w:val="000000"/>
          <w:sz w:val="24"/>
          <w:szCs w:val="24"/>
          <w:lang w:val="ru-RU"/>
        </w:rPr>
        <w:t xml:space="preserve"> природы, огород на окне. Также, ребята позаботились и о птицах – приготовили семечки подсолнухов, чтобы кормить птиц зимой. В зимнее и весеннее время воспитанники каждой группы  подкармливают птиц, так как на каждом участке есть кормушки. </w:t>
      </w:r>
    </w:p>
    <w:p w:rsidR="00C1269C" w:rsidRPr="00C1269C" w:rsidRDefault="00C1269C" w:rsidP="00C1269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t>Выводы: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детском саду созданы условия для развития детских видов деятельности, в том числе игровой и познавательно-исследовательской. Обновляется пространство для развития </w:t>
      </w:r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конструктивных умений детей старшего дошкольного возраста. Требуется совершенствование развивающей предметно-пространственной среды, направленной на двигательную активность. </w:t>
      </w:r>
    </w:p>
    <w:p w:rsidR="00C1269C" w:rsidRPr="00C1269C" w:rsidRDefault="00C1269C" w:rsidP="00C1269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t>Обновить пространство для развития игровой деятельности детей на участках групп.</w:t>
      </w:r>
    </w:p>
    <w:p w:rsidR="00FD2D6B" w:rsidRPr="002369E0" w:rsidRDefault="00FD2D6B" w:rsidP="000D0C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26E2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Детский сад </w:t>
      </w:r>
      <w:r w:rsidR="00B435FA" w:rsidRPr="00B435FA">
        <w:rPr>
          <w:rFonts w:hAnsi="Times New Roman" w:cs="Times New Roman"/>
          <w:color w:val="000000"/>
          <w:sz w:val="24"/>
          <w:szCs w:val="24"/>
          <w:lang w:val="ru-RU"/>
        </w:rPr>
        <w:t xml:space="preserve">№3 «Тополек» 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поступило 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>ни одного ребенка из семей,</w:t>
      </w:r>
      <w:r w:rsidRPr="00FD2D6B">
        <w:rPr>
          <w:rFonts w:hAnsi="Times New Roman" w:cs="Times New Roman"/>
          <w:color w:val="000000"/>
          <w:sz w:val="24"/>
          <w:szCs w:val="24"/>
          <w:lang w:val="ru-RU"/>
        </w:rPr>
        <w:t xml:space="preserve"> ранее проживавших на территории Украины. 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87110C" w:rsidRPr="007175C3" w:rsidRDefault="00FB6AFA" w:rsidP="00F213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6AFA">
        <w:rPr>
          <w:rFonts w:hAnsi="Times New Roman" w:cs="Times New Roman"/>
          <w:color w:val="000000"/>
          <w:sz w:val="24"/>
          <w:szCs w:val="24"/>
          <w:lang w:val="ru-RU"/>
        </w:rPr>
        <w:t>МБДОУ Балахтинский детский сад  №3 «Тополек»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укомплектован педагогами на</w:t>
      </w:r>
      <w:r w:rsidR="00C26F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C26F6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штатному расписанию</w:t>
      </w:r>
      <w:r w:rsidR="007175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Всего работа</w:t>
      </w:r>
      <w:r w:rsidR="009B407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т 3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7175C3">
        <w:rPr>
          <w:rFonts w:hAnsi="Times New Roman" w:cs="Times New Roman"/>
          <w:color w:val="000000"/>
          <w:sz w:val="24"/>
          <w:szCs w:val="24"/>
          <w:lang w:val="ru-RU"/>
        </w:rPr>
        <w:t>, п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едагогический коллектив насчитывает 1</w:t>
      </w:r>
      <w:r w:rsidR="00016D8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 Соотношение воспитанников, </w:t>
      </w:r>
      <w:r w:rsidR="007521EB" w:rsidRPr="007175C3">
        <w:rPr>
          <w:rFonts w:hAnsi="Times New Roman" w:cs="Times New Roman"/>
          <w:color w:val="000000"/>
          <w:sz w:val="24"/>
          <w:szCs w:val="24"/>
          <w:lang w:val="ru-RU"/>
        </w:rPr>
        <w:t>приходящихся на 1 взрослого:</w:t>
      </w:r>
    </w:p>
    <w:p w:rsidR="0087110C" w:rsidRPr="007175C3" w:rsidRDefault="007521EB" w:rsidP="00F2130B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780" w:right="180" w:hanging="21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175C3"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 w:rsidRPr="007175C3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7175C3"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 w:rsidRPr="007175C3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B435FA">
        <w:rPr>
          <w:rFonts w:hAnsi="Times New Roman" w:cs="Times New Roman"/>
          <w:color w:val="000000"/>
          <w:sz w:val="24"/>
          <w:szCs w:val="24"/>
          <w:lang w:val="ru-RU"/>
        </w:rPr>
        <w:t>7/1</w:t>
      </w:r>
      <w:r w:rsidRPr="007175C3">
        <w:rPr>
          <w:rFonts w:hAnsi="Times New Roman" w:cs="Times New Roman"/>
          <w:color w:val="000000"/>
          <w:sz w:val="24"/>
          <w:szCs w:val="24"/>
        </w:rPr>
        <w:t>;</w:t>
      </w:r>
    </w:p>
    <w:p w:rsidR="0087110C" w:rsidRPr="00B435FA" w:rsidRDefault="007521EB" w:rsidP="00F2130B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780" w:right="180" w:hanging="213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175C3"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 w:rsidRPr="007175C3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7175C3"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 w:rsidRPr="007175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5C3"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 w:rsidRPr="007175C3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B435FA" w:rsidRPr="00B435FA">
        <w:rPr>
          <w:rFonts w:hAnsi="Times New Roman" w:cs="Times New Roman"/>
          <w:color w:val="000000"/>
          <w:sz w:val="24"/>
          <w:szCs w:val="24"/>
          <w:lang w:val="ru-RU"/>
        </w:rPr>
        <w:t>2,7/1</w:t>
      </w:r>
    </w:p>
    <w:p w:rsidR="0087110C" w:rsidRPr="007175C3" w:rsidRDefault="007521EB" w:rsidP="00F213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5C3">
        <w:rPr>
          <w:rFonts w:hAnsi="Times New Roman" w:cs="Times New Roman"/>
          <w:color w:val="000000"/>
          <w:sz w:val="24"/>
          <w:szCs w:val="24"/>
          <w:lang w:val="ru-RU"/>
        </w:rPr>
        <w:t>За 20</w:t>
      </w:r>
      <w:r w:rsidR="009B4073" w:rsidRPr="007175C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F6F0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175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 </w:t>
      </w:r>
      <w:r w:rsidR="00532FB5" w:rsidRPr="007175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357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32FB5" w:rsidRPr="007175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5C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0C357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175C3" w:rsidRPr="007175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F6F0B">
        <w:rPr>
          <w:rFonts w:hAnsi="Times New Roman" w:cs="Times New Roman"/>
          <w:color w:val="000000"/>
          <w:sz w:val="24"/>
          <w:szCs w:val="24"/>
          <w:lang w:val="ru-RU"/>
        </w:rPr>
        <w:t>Юдина Е.</w:t>
      </w:r>
      <w:proofErr w:type="gramStart"/>
      <w:r w:rsidR="002F6F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0C35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0C3578">
        <w:rPr>
          <w:rFonts w:hAnsi="Times New Roman" w:cs="Times New Roman"/>
          <w:color w:val="000000"/>
          <w:sz w:val="24"/>
          <w:szCs w:val="24"/>
          <w:lang w:val="ru-RU"/>
        </w:rPr>
        <w:t>Русак</w:t>
      </w:r>
      <w:proofErr w:type="gramEnd"/>
      <w:r w:rsidR="000C3578">
        <w:rPr>
          <w:rFonts w:hAnsi="Times New Roman" w:cs="Times New Roman"/>
          <w:color w:val="000000"/>
          <w:sz w:val="24"/>
          <w:szCs w:val="24"/>
          <w:lang w:val="ru-RU"/>
        </w:rPr>
        <w:t xml:space="preserve"> Е.С.</w:t>
      </w:r>
      <w:r w:rsidR="007175C3" w:rsidRPr="007175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54BF1" w:rsidRPr="007175C3">
        <w:rPr>
          <w:rFonts w:hAnsi="Times New Roman" w:cs="Times New Roman"/>
          <w:color w:val="000000"/>
          <w:sz w:val="24"/>
          <w:szCs w:val="24"/>
          <w:lang w:val="ru-RU"/>
        </w:rPr>
        <w:t>прош</w:t>
      </w:r>
      <w:r w:rsidR="000C3578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7175C3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аттестацию и получил</w:t>
      </w:r>
      <w:r w:rsidR="000C35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32FB5" w:rsidRPr="007175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5C3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категорию.</w:t>
      </w:r>
    </w:p>
    <w:p w:rsidR="00532FB5" w:rsidRDefault="00B435FA" w:rsidP="00F213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течение 202</w:t>
      </w:r>
      <w:r w:rsidR="0071463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прошли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4637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профессиональной переподготовки  </w:t>
      </w:r>
      <w:r w:rsidR="00A46440" w:rsidRPr="007175C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521EB" w:rsidRPr="007175C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</w:t>
      </w:r>
      <w:r w:rsidR="00532FB5" w:rsidRPr="007175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музыкальный руководитель 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 xml:space="preserve">Малюгина Т.А,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 </w:t>
      </w:r>
      <w:proofErr w:type="spellStart"/>
      <w:r w:rsidR="000D0CD2">
        <w:rPr>
          <w:rFonts w:hAnsi="Times New Roman" w:cs="Times New Roman"/>
          <w:color w:val="000000"/>
          <w:sz w:val="24"/>
          <w:szCs w:val="24"/>
          <w:lang w:val="ru-RU"/>
        </w:rPr>
        <w:t>Алексейцева</w:t>
      </w:r>
      <w:proofErr w:type="spellEnd"/>
      <w:r w:rsidR="000D0CD2">
        <w:rPr>
          <w:rFonts w:hAnsi="Times New Roman" w:cs="Times New Roman"/>
          <w:color w:val="000000"/>
          <w:sz w:val="24"/>
          <w:szCs w:val="24"/>
          <w:lang w:val="ru-RU"/>
        </w:rPr>
        <w:t xml:space="preserve"> Н.А.</w:t>
      </w:r>
      <w:r w:rsidR="00714637">
        <w:rPr>
          <w:rFonts w:hAnsi="Times New Roman" w:cs="Times New Roman"/>
          <w:color w:val="000000"/>
          <w:sz w:val="24"/>
          <w:szCs w:val="24"/>
          <w:lang w:val="ru-RU"/>
        </w:rPr>
        <w:t xml:space="preserve"> на 30.12.2023 проходит профессиональную переподготовку воспитатель </w:t>
      </w:r>
      <w:proofErr w:type="spellStart"/>
      <w:r w:rsidR="00714637">
        <w:rPr>
          <w:rFonts w:hAnsi="Times New Roman" w:cs="Times New Roman"/>
          <w:color w:val="000000"/>
          <w:sz w:val="24"/>
          <w:szCs w:val="24"/>
          <w:lang w:val="ru-RU"/>
        </w:rPr>
        <w:t>Гасымова</w:t>
      </w:r>
      <w:proofErr w:type="spellEnd"/>
      <w:r w:rsidR="00714637">
        <w:rPr>
          <w:rFonts w:hAnsi="Times New Roman" w:cs="Times New Roman"/>
          <w:color w:val="000000"/>
          <w:sz w:val="24"/>
          <w:szCs w:val="24"/>
          <w:lang w:val="ru-RU"/>
        </w:rPr>
        <w:t xml:space="preserve"> Н.Э.  </w:t>
      </w:r>
    </w:p>
    <w:p w:rsidR="000C3578" w:rsidRDefault="00016D80" w:rsidP="00F213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2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3578" w:rsidRPr="000C3578">
        <w:rPr>
          <w:rFonts w:hAnsi="Times New Roman" w:cs="Times New Roman"/>
          <w:color w:val="000000"/>
          <w:sz w:val="24"/>
          <w:szCs w:val="24"/>
          <w:lang w:val="ru-RU"/>
        </w:rPr>
        <w:t>Молодым педагогам оказывается методическая помощь педагогами-</w:t>
      </w:r>
      <w:proofErr w:type="spellStart"/>
      <w:r w:rsidR="000C3578" w:rsidRPr="000C3578">
        <w:rPr>
          <w:rFonts w:hAnsi="Times New Roman" w:cs="Times New Roman"/>
          <w:color w:val="000000"/>
          <w:sz w:val="24"/>
          <w:szCs w:val="24"/>
          <w:lang w:val="ru-RU"/>
        </w:rPr>
        <w:t>стажистами</w:t>
      </w:r>
      <w:proofErr w:type="spellEnd"/>
      <w:r w:rsidR="000C3578" w:rsidRPr="000C3578">
        <w:rPr>
          <w:rFonts w:hAnsi="Times New Roman" w:cs="Times New Roman"/>
          <w:color w:val="000000"/>
          <w:sz w:val="24"/>
          <w:szCs w:val="24"/>
          <w:lang w:val="ru-RU"/>
        </w:rPr>
        <w:t>, старшим воспитателем.</w:t>
      </w:r>
      <w:r w:rsidR="000C3578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система наставничества. </w:t>
      </w:r>
      <w:r w:rsidR="000C3578" w:rsidRPr="000C35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3578" w:rsidRDefault="007521EB" w:rsidP="000C3578">
      <w:pPr>
        <w:spacing w:before="0" w:beforeAutospacing="0" w:after="0" w:afterAutospacing="0"/>
        <w:ind w:firstLine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Из 1</w:t>
      </w:r>
      <w:r w:rsidR="00E01EF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="00E01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1EF5" w:rsidRPr="00E01EF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№3 «Тополек» 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472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 квалификационным требованиям </w:t>
      </w:r>
      <w:proofErr w:type="spell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«Педагог».</w:t>
      </w:r>
      <w:r w:rsidR="000C3578" w:rsidRPr="000C35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3578" w:rsidRPr="000C3578" w:rsidRDefault="000C3578" w:rsidP="000C3578">
      <w:pPr>
        <w:spacing w:before="0" w:beforeAutospacing="0" w:after="0" w:afterAutospacing="0"/>
        <w:ind w:firstLine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578">
        <w:rPr>
          <w:rFonts w:hAnsi="Times New Roman" w:cs="Times New Roman"/>
          <w:color w:val="000000"/>
          <w:sz w:val="24"/>
          <w:szCs w:val="24"/>
          <w:lang w:val="ru-RU"/>
        </w:rPr>
        <w:t xml:space="preserve">6 педагогов имеют высшее педагогическое образование, 8 педагогов имеют среднее профессиональное образование, из них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C357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0C3578">
        <w:rPr>
          <w:rFonts w:hAnsi="Times New Roman" w:cs="Times New Roman"/>
          <w:color w:val="000000"/>
          <w:sz w:val="24"/>
          <w:szCs w:val="24"/>
          <w:lang w:val="ru-RU"/>
        </w:rPr>
        <w:t xml:space="preserve">прошли переподготовку, 3 педагога имеют </w:t>
      </w:r>
      <w:proofErr w:type="gramStart"/>
      <w:r w:rsidRPr="000C3578">
        <w:rPr>
          <w:rFonts w:hAnsi="Times New Roman" w:cs="Times New Roman"/>
          <w:color w:val="000000"/>
          <w:sz w:val="24"/>
          <w:szCs w:val="24"/>
          <w:lang w:val="ru-RU"/>
        </w:rPr>
        <w:t>среднее-профессиональное</w:t>
      </w:r>
      <w:proofErr w:type="gramEnd"/>
      <w:r w:rsidRPr="000C357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образование педагогической направленности. Педагогов до 35 лет в коллективе 5, что составляет 36%</w:t>
      </w:r>
    </w:p>
    <w:p w:rsidR="0087110C" w:rsidRPr="007521EB" w:rsidRDefault="0087110C" w:rsidP="00F213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130B" w:rsidRDefault="00F2130B" w:rsidP="00F213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10C" w:rsidRDefault="007521EB" w:rsidP="00AA0EDF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Диаграмма с характеристиками кадрового состава Детского сада</w:t>
      </w:r>
    </w:p>
    <w:p w:rsidR="0057667E" w:rsidRDefault="00BB5736" w:rsidP="00AA0EDF">
      <w:pPr>
        <w:spacing w:before="0" w:beforeAutospacing="0" w:after="0" w:afterAutospacing="0"/>
        <w:jc w:val="center"/>
        <w:rPr>
          <w:noProof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1B08C16" wp14:editId="0CFAE583">
            <wp:simplePos x="0" y="0"/>
            <wp:positionH relativeFrom="column">
              <wp:posOffset>475615</wp:posOffset>
            </wp:positionH>
            <wp:positionV relativeFrom="paragraph">
              <wp:posOffset>163830</wp:posOffset>
            </wp:positionV>
            <wp:extent cx="5267325" cy="2590800"/>
            <wp:effectExtent l="0" t="0" r="0" b="0"/>
            <wp:wrapThrough wrapText="bothSides">
              <wp:wrapPolygon edited="0">
                <wp:start x="11484" y="635"/>
                <wp:lineTo x="8046" y="1429"/>
                <wp:lineTo x="8046" y="2382"/>
                <wp:lineTo x="10780" y="3494"/>
                <wp:lineTo x="781" y="3653"/>
                <wp:lineTo x="156" y="3812"/>
                <wp:lineTo x="547" y="6035"/>
                <wp:lineTo x="234" y="7782"/>
                <wp:lineTo x="1172" y="8576"/>
                <wp:lineTo x="234" y="8735"/>
                <wp:lineTo x="234" y="16041"/>
                <wp:lineTo x="1172" y="16200"/>
                <wp:lineTo x="10780" y="16200"/>
                <wp:lineTo x="391" y="16835"/>
                <wp:lineTo x="234" y="17153"/>
                <wp:lineTo x="625" y="18741"/>
                <wp:lineTo x="156" y="20965"/>
                <wp:lineTo x="12655" y="20965"/>
                <wp:lineTo x="21327" y="20647"/>
                <wp:lineTo x="21170" y="19853"/>
                <wp:lineTo x="1172" y="18741"/>
                <wp:lineTo x="10780" y="16200"/>
                <wp:lineTo x="11640" y="16200"/>
                <wp:lineTo x="19530" y="13976"/>
                <wp:lineTo x="19764" y="13182"/>
                <wp:lineTo x="17421" y="12706"/>
                <wp:lineTo x="1094" y="11118"/>
                <wp:lineTo x="10780" y="8576"/>
                <wp:lineTo x="13749" y="7147"/>
                <wp:lineTo x="13437" y="6353"/>
                <wp:lineTo x="1172" y="6035"/>
                <wp:lineTo x="10780" y="3494"/>
                <wp:lineTo x="13437" y="2541"/>
                <wp:lineTo x="13515" y="1588"/>
                <wp:lineTo x="11874" y="635"/>
                <wp:lineTo x="11484" y="635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736" w:rsidRDefault="00BB5736" w:rsidP="00AA0EDF">
      <w:pPr>
        <w:spacing w:before="0" w:beforeAutospacing="0" w:after="0" w:afterAutospacing="0"/>
        <w:jc w:val="center"/>
        <w:rPr>
          <w:noProof/>
          <w:lang w:val="ru-RU" w:eastAsia="ru-RU"/>
        </w:rPr>
      </w:pPr>
    </w:p>
    <w:p w:rsidR="00BB5736" w:rsidRDefault="00BB5736" w:rsidP="00AA0EDF">
      <w:pPr>
        <w:spacing w:before="0" w:beforeAutospacing="0" w:after="0" w:afterAutospacing="0"/>
        <w:jc w:val="center"/>
        <w:rPr>
          <w:noProof/>
          <w:lang w:val="ru-RU" w:eastAsia="ru-RU"/>
        </w:rPr>
      </w:pPr>
    </w:p>
    <w:p w:rsidR="00BB5736" w:rsidRDefault="00BB5736" w:rsidP="00AA0EDF">
      <w:pPr>
        <w:spacing w:before="0" w:beforeAutospacing="0" w:after="0" w:afterAutospacing="0"/>
        <w:jc w:val="center"/>
        <w:rPr>
          <w:noProof/>
          <w:lang w:val="ru-RU" w:eastAsia="ru-RU"/>
        </w:rPr>
      </w:pPr>
    </w:p>
    <w:p w:rsidR="00BB5736" w:rsidRDefault="00BB5736" w:rsidP="00AA0EDF">
      <w:pPr>
        <w:spacing w:before="0" w:beforeAutospacing="0" w:after="0" w:afterAutospacing="0"/>
        <w:jc w:val="center"/>
        <w:rPr>
          <w:noProof/>
          <w:lang w:val="ru-RU" w:eastAsia="ru-RU"/>
        </w:rPr>
      </w:pPr>
    </w:p>
    <w:p w:rsidR="00BB5736" w:rsidRDefault="00BB5736" w:rsidP="00AA0EDF">
      <w:pPr>
        <w:spacing w:before="0" w:beforeAutospacing="0" w:after="0" w:afterAutospacing="0"/>
        <w:jc w:val="center"/>
        <w:rPr>
          <w:noProof/>
          <w:lang w:val="ru-RU" w:eastAsia="ru-RU"/>
        </w:rPr>
      </w:pPr>
    </w:p>
    <w:p w:rsidR="00BB5736" w:rsidRDefault="00BB5736" w:rsidP="00AA0EDF">
      <w:pPr>
        <w:spacing w:before="0" w:beforeAutospacing="0" w:after="0" w:afterAutospacing="0"/>
        <w:jc w:val="center"/>
        <w:rPr>
          <w:noProof/>
          <w:lang w:val="ru-RU" w:eastAsia="ru-RU"/>
        </w:rPr>
      </w:pPr>
    </w:p>
    <w:p w:rsidR="00BB5736" w:rsidRDefault="00BB5736" w:rsidP="00AA0EDF">
      <w:pPr>
        <w:spacing w:before="0" w:beforeAutospacing="0" w:after="0" w:afterAutospacing="0"/>
        <w:jc w:val="center"/>
        <w:rPr>
          <w:noProof/>
          <w:lang w:val="ru-RU" w:eastAsia="ru-RU"/>
        </w:rPr>
      </w:pPr>
    </w:p>
    <w:p w:rsidR="00BB5736" w:rsidRDefault="00BB5736" w:rsidP="00AA0EDF">
      <w:pPr>
        <w:spacing w:before="0" w:beforeAutospacing="0" w:after="0" w:afterAutospacing="0"/>
        <w:jc w:val="center"/>
        <w:rPr>
          <w:noProof/>
          <w:lang w:val="ru-RU" w:eastAsia="ru-RU"/>
        </w:rPr>
      </w:pPr>
    </w:p>
    <w:p w:rsidR="00BB5736" w:rsidRDefault="00BB5736" w:rsidP="00AA0EDF">
      <w:pPr>
        <w:spacing w:before="0" w:beforeAutospacing="0" w:after="0" w:afterAutospacing="0"/>
        <w:jc w:val="center"/>
        <w:rPr>
          <w:noProof/>
          <w:lang w:val="ru-RU" w:eastAsia="ru-RU"/>
        </w:rPr>
      </w:pPr>
    </w:p>
    <w:p w:rsidR="00BB5736" w:rsidRDefault="00BB5736" w:rsidP="00AA0EDF">
      <w:pPr>
        <w:spacing w:before="0" w:beforeAutospacing="0" w:after="0" w:afterAutospacing="0"/>
        <w:jc w:val="center"/>
        <w:rPr>
          <w:noProof/>
          <w:lang w:val="ru-RU" w:eastAsia="ru-RU"/>
        </w:rPr>
      </w:pPr>
    </w:p>
    <w:p w:rsidR="00BB5736" w:rsidRPr="00FD2D6B" w:rsidRDefault="00BB5736" w:rsidP="00AA0EDF">
      <w:pPr>
        <w:spacing w:before="0" w:beforeAutospacing="0" w:after="0" w:afterAutospacing="0"/>
        <w:jc w:val="center"/>
        <w:rPr>
          <w:lang w:val="ru-RU"/>
        </w:rPr>
      </w:pPr>
    </w:p>
    <w:p w:rsidR="00BB5736" w:rsidRDefault="00BB5736">
      <w:pPr>
        <w:jc w:val="center"/>
        <w:rPr>
          <w:b/>
          <w:noProof/>
          <w:sz w:val="32"/>
          <w:szCs w:val="32"/>
          <w:lang w:val="ru-RU" w:eastAsia="ru-RU"/>
        </w:rPr>
      </w:pPr>
    </w:p>
    <w:p w:rsidR="00BB5736" w:rsidRDefault="00BB5736">
      <w:pPr>
        <w:jc w:val="center"/>
        <w:rPr>
          <w:b/>
          <w:noProof/>
          <w:sz w:val="32"/>
          <w:szCs w:val="32"/>
          <w:lang w:val="ru-RU" w:eastAsia="ru-RU"/>
        </w:rPr>
      </w:pPr>
    </w:p>
    <w:p w:rsidR="00DA0752" w:rsidRPr="00462807" w:rsidRDefault="00BB5736">
      <w:pPr>
        <w:jc w:val="center"/>
        <w:rPr>
          <w:b/>
          <w:noProof/>
          <w:sz w:val="32"/>
          <w:szCs w:val="32"/>
          <w:lang w:val="ru-RU"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E11BC45" wp14:editId="69707988">
            <wp:simplePos x="0" y="0"/>
            <wp:positionH relativeFrom="column">
              <wp:posOffset>647700</wp:posOffset>
            </wp:positionH>
            <wp:positionV relativeFrom="paragraph">
              <wp:posOffset>360045</wp:posOffset>
            </wp:positionV>
            <wp:extent cx="5048250" cy="2286000"/>
            <wp:effectExtent l="0" t="0" r="0" b="0"/>
            <wp:wrapThrough wrapText="bothSides">
              <wp:wrapPolygon edited="0">
                <wp:start x="408" y="180"/>
                <wp:lineTo x="652" y="16200"/>
                <wp:lineTo x="5054" y="17820"/>
                <wp:lineTo x="8069" y="17820"/>
                <wp:lineTo x="7906" y="18900"/>
                <wp:lineTo x="8069" y="21420"/>
                <wp:lineTo x="21518" y="21420"/>
                <wp:lineTo x="21518" y="10080"/>
                <wp:lineTo x="1060" y="6300"/>
                <wp:lineTo x="9211" y="5580"/>
                <wp:lineTo x="9211" y="4500"/>
                <wp:lineTo x="1223" y="3420"/>
                <wp:lineTo x="1060" y="180"/>
                <wp:lineTo x="408" y="18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807" w:rsidRPr="00462807">
        <w:rPr>
          <w:b/>
          <w:noProof/>
          <w:sz w:val="32"/>
          <w:szCs w:val="32"/>
          <w:lang w:val="ru-RU" w:eastAsia="ru-RU"/>
        </w:rPr>
        <w:t xml:space="preserve">Образование педагогов </w:t>
      </w:r>
    </w:p>
    <w:p w:rsidR="00AA0EDF" w:rsidRDefault="00AA0E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0EDF" w:rsidRDefault="00AA0E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0EDF" w:rsidRDefault="00AA0E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0EDF" w:rsidRDefault="00AA0E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0EDF" w:rsidRDefault="00AA0E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59D6" w:rsidRDefault="000059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59D6" w:rsidRDefault="000059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7410" w:rsidRDefault="00707AE5" w:rsidP="00C1269C">
      <w:pPr>
        <w:ind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AE5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707AE5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707AE5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 w:rsidR="00497410">
        <w:rPr>
          <w:rFonts w:hAnsi="Times New Roman" w:cs="Times New Roman"/>
          <w:color w:val="000000"/>
          <w:sz w:val="24"/>
          <w:szCs w:val="24"/>
          <w:lang w:val="ru-RU"/>
        </w:rPr>
        <w:t xml:space="preserve"> 2 педагога прошли курсы повышения квалификации по теме «</w:t>
      </w:r>
      <w:r w:rsidR="00497410" w:rsidRPr="00497410">
        <w:rPr>
          <w:rFonts w:hAnsi="Times New Roman" w:cs="Times New Roman"/>
          <w:color w:val="000000"/>
          <w:sz w:val="24"/>
          <w:szCs w:val="24"/>
          <w:lang w:val="ru-RU"/>
        </w:rPr>
        <w:t>Содержание и технологии в развитии технического творчества детей дошкольного образования в условиях реализации ФГОС»</w:t>
      </w:r>
      <w:r w:rsidR="00497410">
        <w:rPr>
          <w:rFonts w:hAnsi="Times New Roman" w:cs="Times New Roman"/>
          <w:color w:val="000000"/>
          <w:sz w:val="24"/>
          <w:szCs w:val="24"/>
          <w:lang w:val="ru-RU"/>
        </w:rPr>
        <w:t>; 2 педагога – «</w:t>
      </w:r>
      <w:r w:rsidR="00497410" w:rsidRPr="00497410">
        <w:rPr>
          <w:rFonts w:hAnsi="Times New Roman" w:cs="Times New Roman"/>
          <w:color w:val="000000"/>
          <w:sz w:val="24"/>
          <w:szCs w:val="24"/>
          <w:lang w:val="ru-RU"/>
        </w:rPr>
        <w:t>Особенности развивающих методик раннего развития детей</w:t>
      </w:r>
      <w:r w:rsidR="00497410">
        <w:rPr>
          <w:rFonts w:hAnsi="Times New Roman" w:cs="Times New Roman"/>
          <w:color w:val="000000"/>
          <w:sz w:val="24"/>
          <w:szCs w:val="24"/>
          <w:lang w:val="ru-RU"/>
        </w:rPr>
        <w:t>» и 5 педагогов  повысили квалификации по теме  «Система сопровождения ребенка с ОВЗ в общеразвивающем детском саду в условиях реализации ФГОС»</w:t>
      </w:r>
      <w:r w:rsidR="00497410" w:rsidRPr="004974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97410" w:rsidRDefault="00707AE5" w:rsidP="00497410">
      <w:pPr>
        <w:ind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В 20</w:t>
      </w:r>
      <w:r w:rsidR="00C6359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1463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</w:t>
      </w:r>
      <w:r w:rsidR="000D0CD2" w:rsidRPr="000D0CD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№3 «Тополек»  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приняли участие:</w:t>
      </w:r>
    </w:p>
    <w:p w:rsidR="003216A9" w:rsidRPr="00497410" w:rsidRDefault="00C63599" w:rsidP="00497410">
      <w:pPr>
        <w:pStyle w:val="a9"/>
        <w:numPr>
          <w:ilvl w:val="0"/>
          <w:numId w:val="33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410">
        <w:rPr>
          <w:rFonts w:hAnsi="Times New Roman" w:cs="Times New Roman"/>
          <w:color w:val="000000"/>
          <w:sz w:val="24"/>
          <w:szCs w:val="24"/>
        </w:rPr>
        <w:t>V</w:t>
      </w:r>
      <w:r w:rsidR="00714637" w:rsidRPr="00497410">
        <w:rPr>
          <w:rFonts w:hAnsi="Times New Roman" w:cs="Times New Roman"/>
          <w:color w:val="000000"/>
          <w:sz w:val="24"/>
          <w:szCs w:val="24"/>
        </w:rPr>
        <w:t>I</w:t>
      </w:r>
      <w:r w:rsidR="003216A9" w:rsidRPr="00497410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муниципальные педагогические чтения «Балахтинское образование: педагогический поиск» - </w:t>
      </w:r>
      <w:r w:rsidR="00497410" w:rsidRPr="0049741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216A9" w:rsidRPr="0049741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педагог;</w:t>
      </w:r>
    </w:p>
    <w:p w:rsidR="003216A9" w:rsidRDefault="003216A9" w:rsidP="00497410">
      <w:pPr>
        <w:pStyle w:val="a9"/>
        <w:numPr>
          <w:ilvl w:val="0"/>
          <w:numId w:val="28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69C">
        <w:rPr>
          <w:rFonts w:hAnsi="Times New Roman" w:cs="Times New Roman"/>
          <w:color w:val="000000"/>
          <w:sz w:val="24"/>
          <w:szCs w:val="24"/>
          <w:lang w:val="ru-RU"/>
        </w:rPr>
        <w:t>муниципальный этап конкурса «Воспитатель года»  - 1 педагог;</w:t>
      </w:r>
    </w:p>
    <w:p w:rsidR="00925613" w:rsidRDefault="00925613" w:rsidP="00497410">
      <w:pPr>
        <w:pStyle w:val="a9"/>
        <w:numPr>
          <w:ilvl w:val="0"/>
          <w:numId w:val="28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семинарах на краевом и всероссийском уровне 6 педагогов;</w:t>
      </w:r>
    </w:p>
    <w:p w:rsidR="00925613" w:rsidRDefault="00925613" w:rsidP="00497410">
      <w:pPr>
        <w:pStyle w:val="a9"/>
        <w:numPr>
          <w:ilvl w:val="0"/>
          <w:numId w:val="28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публикации педагогов в профессиональных журналах, сайтах – 2 педагога;</w:t>
      </w:r>
    </w:p>
    <w:p w:rsidR="00925613" w:rsidRDefault="00925613" w:rsidP="00497410">
      <w:pPr>
        <w:pStyle w:val="a9"/>
        <w:numPr>
          <w:ilvl w:val="0"/>
          <w:numId w:val="2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613">
        <w:rPr>
          <w:rFonts w:hAnsi="Times New Roman" w:cs="Times New Roman"/>
          <w:color w:val="000000"/>
          <w:sz w:val="24"/>
          <w:szCs w:val="24"/>
          <w:lang w:val="ru-RU"/>
        </w:rPr>
        <w:t xml:space="preserve">награждены грамотой главы района – </w:t>
      </w:r>
      <w:r w:rsidRPr="00497410">
        <w:rPr>
          <w:rFonts w:hAnsi="Times New Roman" w:cs="Times New Roman"/>
          <w:color w:val="000000"/>
          <w:sz w:val="24"/>
          <w:szCs w:val="24"/>
          <w:lang w:val="ru-RU"/>
        </w:rPr>
        <w:t>1 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5613" w:rsidRDefault="00925613" w:rsidP="00497410">
      <w:pPr>
        <w:spacing w:before="0" w:beforeAutospacing="0" w:after="0" w:afterAutospacing="0"/>
        <w:ind w:firstLine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Вывод: д</w:t>
      </w:r>
      <w:r w:rsidRPr="009176A1">
        <w:rPr>
          <w:rFonts w:hAnsi="Times New Roman" w:cs="Times New Roman"/>
          <w:color w:val="000000"/>
          <w:sz w:val="24"/>
          <w:szCs w:val="24"/>
          <w:lang w:val="ru-RU"/>
        </w:rPr>
        <w:t>етский сад укомплектован квалифицированными педагогическими кадрами.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9176A1" w:rsidRPr="009176A1">
        <w:rPr>
          <w:rFonts w:hAnsi="Times New Roman" w:cs="Times New Roman"/>
          <w:color w:val="000000"/>
          <w:sz w:val="24"/>
          <w:szCs w:val="24"/>
          <w:lang w:val="ru-RU"/>
        </w:rPr>
        <w:t xml:space="preserve">существляется регулярная работа, направленная на повышение квалификации педагогов, повышение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их </w:t>
      </w:r>
      <w:r w:rsidR="009176A1" w:rsidRPr="009176A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статуса. Курсовая подготовка подбирается с учетом задач, стоящих перед коллективом</w:t>
      </w:r>
      <w:r w:rsidR="00BD11EA">
        <w:rPr>
          <w:rFonts w:hAnsi="Times New Roman" w:cs="Times New Roman"/>
          <w:color w:val="000000"/>
          <w:sz w:val="24"/>
          <w:szCs w:val="24"/>
          <w:lang w:val="ru-RU"/>
        </w:rPr>
        <w:t xml:space="preserve">, индивидуальных запросов </w:t>
      </w:r>
      <w:r w:rsidR="009176A1" w:rsidRPr="009176A1">
        <w:rPr>
          <w:rFonts w:hAnsi="Times New Roman" w:cs="Times New Roman"/>
          <w:color w:val="000000"/>
          <w:sz w:val="24"/>
          <w:szCs w:val="24"/>
          <w:lang w:val="ru-RU"/>
        </w:rPr>
        <w:t xml:space="preserve"> и требований к качеству дошкольного образования. </w:t>
      </w:r>
    </w:p>
    <w:p w:rsidR="009176A1" w:rsidRDefault="00925613" w:rsidP="00497410">
      <w:pPr>
        <w:spacing w:before="0" w:beforeAutospacing="0" w:after="0" w:afterAutospacing="0"/>
        <w:ind w:firstLine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Но, п</w:t>
      </w:r>
      <w:r w:rsidRPr="009176A1">
        <w:rPr>
          <w:rFonts w:hAnsi="Times New Roman" w:cs="Times New Roman"/>
          <w:color w:val="000000"/>
          <w:sz w:val="24"/>
          <w:szCs w:val="24"/>
          <w:lang w:val="ru-RU"/>
        </w:rPr>
        <w:t>едагогам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следует активизировать работу по созданию собственных сайтов, персональных страниц  на официальном сайте Детского сада. </w:t>
      </w:r>
    </w:p>
    <w:p w:rsidR="000C3578" w:rsidRDefault="000C3578" w:rsidP="00497410">
      <w:pPr>
        <w:spacing w:before="0" w:beforeAutospacing="0" w:after="0" w:afterAutospacing="0"/>
        <w:ind w:firstLine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3578" w:rsidRDefault="000C3578" w:rsidP="00497410">
      <w:pPr>
        <w:spacing w:before="0" w:beforeAutospacing="0" w:after="0" w:afterAutospacing="0"/>
        <w:ind w:firstLine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2D6B" w:rsidRPr="00A84B40" w:rsidRDefault="000C3578" w:rsidP="00BB5736">
      <w:pPr>
        <w:spacing w:before="0" w:beforeAutospacing="0" w:after="0" w:afterAutospacing="0"/>
        <w:ind w:firstLine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5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D2D6B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FD2D6B" w:rsidRPr="00A84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="00FD2D6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D2D6B" w:rsidRPr="00A84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FD2D6B" w:rsidRPr="00A84B40" w:rsidRDefault="00FD2D6B" w:rsidP="00BD11E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0CD2" w:rsidRPr="000D0CD2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D0CD2" w:rsidRPr="000D0CD2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0D0CD2" w:rsidRPr="000D0CD2">
        <w:rPr>
          <w:rFonts w:hAnsi="Times New Roman" w:cs="Times New Roman"/>
          <w:color w:val="000000"/>
          <w:sz w:val="24"/>
          <w:szCs w:val="24"/>
          <w:lang w:val="ru-RU"/>
        </w:rPr>
        <w:t xml:space="preserve"> №3 «Тополек»  </w:t>
      </w: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 w:rsidR="00BD1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кабинетах специалистов, </w:t>
      </w: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необходим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 xml:space="preserve">ые </w:t>
      </w: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 xml:space="preserve"> пособи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>, рекомендованны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0D0CD2" w:rsidRDefault="00FD2D6B" w:rsidP="00BD11E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B4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FD2D6B" w:rsidRPr="00A84B40" w:rsidRDefault="00BD11EA" w:rsidP="00BD11E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Учебно-методическое обеспечение включает в себя методические разработки педагогов по самообразованию. </w:t>
      </w:r>
      <w:r w:rsidR="00FD2D6B" w:rsidRPr="00A84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D2D6B" w:rsidRPr="00A84B40" w:rsidRDefault="00BD11EA" w:rsidP="00BD11E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 w:rsidR="000D0CD2" w:rsidRPr="000D0CD2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D0CD2" w:rsidRPr="000D0CD2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0D0CD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0D0CD2" w:rsidRPr="000D0CD2">
        <w:rPr>
          <w:rFonts w:hAnsi="Times New Roman" w:cs="Times New Roman"/>
          <w:color w:val="000000"/>
          <w:sz w:val="24"/>
          <w:szCs w:val="24"/>
          <w:lang w:val="ru-RU"/>
        </w:rPr>
        <w:t xml:space="preserve"> №3 «Тополек»  </w:t>
      </w:r>
      <w:r w:rsidR="00FD2D6B" w:rsidRPr="00A84B40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учебно-методическое и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 w:rsidR="00FD2D6B" w:rsidRPr="00A84B40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="00FD2D6B">
        <w:rPr>
          <w:rFonts w:hAnsi="Times New Roman" w:cs="Times New Roman"/>
          <w:color w:val="000000"/>
          <w:sz w:val="24"/>
          <w:szCs w:val="24"/>
        </w:rPr>
        <w:t> </w:t>
      </w:r>
      <w:r w:rsidR="00FD2D6B" w:rsidRPr="00A84B40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7110C" w:rsidRPr="007521EB" w:rsidRDefault="007521EB" w:rsidP="007146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87110C" w:rsidRPr="00BA69F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FB6AFA" w:rsidRPr="00FB6AFA">
        <w:rPr>
          <w:rFonts w:hAnsi="Times New Roman" w:cs="Times New Roman"/>
          <w:color w:val="000000"/>
          <w:sz w:val="24"/>
          <w:szCs w:val="24"/>
          <w:lang w:val="ru-RU"/>
        </w:rPr>
        <w:t>МБДОУ Балахтинский детский сад  №3 «Тополек»</w:t>
      </w:r>
      <w:r w:rsidR="00FB6A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сформирована материально-техническая база для реализации образовательных программ, жизнеобеспечения и развития детей. </w:t>
      </w:r>
      <w:r w:rsidR="00BA69F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A69FB">
        <w:rPr>
          <w:rFonts w:hAnsi="Times New Roman" w:cs="Times New Roman"/>
          <w:color w:val="000000"/>
          <w:sz w:val="24"/>
          <w:szCs w:val="24"/>
          <w:lang w:val="ru-RU"/>
        </w:rPr>
        <w:t xml:space="preserve">борудованы </w:t>
      </w:r>
      <w:r w:rsidR="00BA69FB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следующие </w:t>
      </w:r>
      <w:r w:rsidRPr="00BA69FB">
        <w:rPr>
          <w:rFonts w:hAnsi="Times New Roman" w:cs="Times New Roman"/>
          <w:color w:val="000000"/>
          <w:sz w:val="24"/>
          <w:szCs w:val="24"/>
          <w:lang w:val="ru-RU"/>
        </w:rPr>
        <w:t>помещения: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5;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87110C" w:rsidRDefault="00BA69F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r w:rsidR="007521E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21EB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7521EB"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87110C" w:rsidRPr="00BA69FB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BA69FB" w:rsidRPr="00BA69FB" w:rsidRDefault="00BA69F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психолога – 1;</w:t>
      </w:r>
    </w:p>
    <w:p w:rsidR="00BA69FB" w:rsidRPr="00BA69FB" w:rsidRDefault="00BA69F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учителя-логопеда – 1;</w:t>
      </w:r>
    </w:p>
    <w:p w:rsidR="00BA69FB" w:rsidRDefault="00BA69F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заведующего хозяйством – 1.</w:t>
      </w:r>
    </w:p>
    <w:p w:rsidR="0087110C" w:rsidRPr="007521EB" w:rsidRDefault="007521EB" w:rsidP="00F213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</w:t>
      </w:r>
      <w:r w:rsidR="00F2130B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развивающей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предметно-</w:t>
      </w:r>
      <w:r w:rsidR="00F2130B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</w:t>
      </w:r>
      <w:r w:rsidR="00F2130B">
        <w:rPr>
          <w:rFonts w:hAnsi="Times New Roman" w:cs="Times New Roman"/>
          <w:color w:val="000000"/>
          <w:sz w:val="24"/>
          <w:szCs w:val="24"/>
          <w:lang w:val="ru-RU"/>
        </w:rPr>
        <w:t xml:space="preserve"> и т.д</w:t>
      </w:r>
      <w:proofErr w:type="gramStart"/>
      <w:r w:rsidR="00F2130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7110C" w:rsidRPr="007521EB" w:rsidRDefault="00D8644C" w:rsidP="00F213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1463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FB6AFA" w:rsidRPr="00FB6AFA">
        <w:rPr>
          <w:rFonts w:hAnsi="Times New Roman" w:cs="Times New Roman"/>
          <w:color w:val="000000"/>
          <w:sz w:val="24"/>
          <w:szCs w:val="24"/>
          <w:lang w:val="ru-RU"/>
        </w:rPr>
        <w:t>МБДОУ Балахтинский детский сад  №3 «Тополек»</w:t>
      </w:r>
      <w:r w:rsidR="00FB6A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текущий ремонт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69F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групп, 2 спальных помещений. Построили новые малые архитектурные формы</w:t>
      </w:r>
      <w:r w:rsidR="000F12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игровое оборудование на </w:t>
      </w:r>
      <w:r w:rsidR="000F12C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участках, огородили территорию участка 1 младшей группы. Высадили цветы на клумбы. </w:t>
      </w:r>
    </w:p>
    <w:p w:rsidR="0087110C" w:rsidRDefault="00FB6AFA" w:rsidP="00F213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Вывод: м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атериально-техническое состояние </w:t>
      </w:r>
      <w:r w:rsidR="00C26F6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 w:rsidR="00D864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D2D6B" w:rsidRPr="007521EB" w:rsidRDefault="00FD2D6B" w:rsidP="00F213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2D6B" w:rsidRPr="00C26F62" w:rsidRDefault="00FD2D6B" w:rsidP="00FD2D6B">
      <w:pPr>
        <w:spacing w:before="0" w:beforeAutospacing="0" w:after="0" w:afterAutospacing="0"/>
        <w:ind w:left="36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26F62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26F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D2D6B" w:rsidRDefault="00FD2D6B" w:rsidP="00FD2D6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FB6AFA">
        <w:rPr>
          <w:rFonts w:hAnsi="Times New Roman" w:cs="Times New Roman"/>
          <w:color w:val="000000"/>
          <w:sz w:val="24"/>
          <w:szCs w:val="24"/>
          <w:lang w:val="ru-RU"/>
        </w:rPr>
        <w:t>МБДОУ Балахтинский детский сад  №3 «Тополек»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внутренней системе оценки качества образования.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программа внутренней системы оценки качества образования.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Состояние здоровья и физического развития воспитанников удовлетворительные.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2C469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образования в своей возрастной группе. В течение года воспитанники участвовали в конкурсах и мероприятиях различного уровня.</w:t>
      </w:r>
    </w:p>
    <w:p w:rsidR="000C3578" w:rsidRPr="000C3578" w:rsidRDefault="009278DE" w:rsidP="000C3578">
      <w:pPr>
        <w:suppressAutoHyphens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5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мае </w:t>
      </w:r>
      <w:r w:rsidR="00714637" w:rsidRPr="000C35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</w:t>
      </w:r>
      <w:r w:rsidRPr="000C35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года в анкетировании </w:t>
      </w:r>
      <w:r w:rsidR="000C3578" w:rsidRPr="000C35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«Удовлетворенность родителей деятельностью детского </w:t>
      </w:r>
      <w:proofErr w:type="gramStart"/>
      <w:r w:rsidR="000C3578" w:rsidRPr="000C35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сада</w:t>
      </w:r>
      <w:proofErr w:type="gramEnd"/>
      <w:r w:rsidR="000C3578" w:rsidRPr="000C35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 котором приняли участие 82 родителя. Проанализировав полученные ответы, можно прийти к выводу, что 91% опрошенных родителей в целом удовлетворены качеством работы детского сада (75 человек); 96% опрошенных родителей удовлетворены деятельностью педагогов, отношением их к детям (79 человек). </w:t>
      </w:r>
    </w:p>
    <w:p w:rsidR="000C3578" w:rsidRPr="000C3578" w:rsidRDefault="000C3578" w:rsidP="000C3578">
      <w:pPr>
        <w:tabs>
          <w:tab w:val="left" w:pos="426"/>
        </w:tabs>
        <w:suppressAutoHyphens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5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детском саду созданы условия для физического развития и укрепления здоровья детей считают 74 родителя (90%):</w:t>
      </w:r>
    </w:p>
    <w:p w:rsidR="000C3578" w:rsidRPr="000C3578" w:rsidRDefault="000C3578" w:rsidP="000C3578">
      <w:pPr>
        <w:tabs>
          <w:tab w:val="left" w:pos="426"/>
        </w:tabs>
        <w:suppressAutoHyphens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5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РППС в группах стала доступной; меняется в течение года, исходя из интересов детей.  Воспитатели проводят эксперименты с расположением центров, мебели. </w:t>
      </w:r>
    </w:p>
    <w:p w:rsidR="000C3578" w:rsidRPr="000C3578" w:rsidRDefault="000C3578" w:rsidP="000C3578">
      <w:pPr>
        <w:tabs>
          <w:tab w:val="left" w:pos="426"/>
        </w:tabs>
        <w:suppressAutoHyphens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5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детском саду созданы все условия для развития способностей, познавательных интересов ребенка также считают 66 родителей  (80%):</w:t>
      </w:r>
    </w:p>
    <w:p w:rsidR="000C3578" w:rsidRPr="000C3578" w:rsidRDefault="000C3578" w:rsidP="000C3578">
      <w:pPr>
        <w:tabs>
          <w:tab w:val="left" w:pos="426"/>
        </w:tabs>
        <w:suppressAutoHyphens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5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 предоставляют консультационную и иную помощь в полном объеме 69 родителям (84%)</w:t>
      </w:r>
    </w:p>
    <w:p w:rsidR="000C3578" w:rsidRPr="000C3578" w:rsidRDefault="000C3578" w:rsidP="000C3578">
      <w:pPr>
        <w:tabs>
          <w:tab w:val="left" w:pos="426"/>
        </w:tabs>
        <w:suppressAutoHyphens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5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15% родителей указывают на то, что необходимо обратить внимание на  оснащение техническим оборудованием – мультимедийными устройствами, музыкальными центрами, компьютерами, другой техникой:</w:t>
      </w:r>
    </w:p>
    <w:p w:rsidR="000C3578" w:rsidRPr="000C3578" w:rsidRDefault="00FD2D6B" w:rsidP="000C3578">
      <w:pPr>
        <w:tabs>
          <w:tab w:val="left" w:pos="426"/>
        </w:tabs>
        <w:suppressAutoHyphens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C3578" w:rsidRPr="000C35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формами взаимодействия с родителями воспитанников являются:</w:t>
      </w:r>
    </w:p>
    <w:p w:rsidR="000C3578" w:rsidRPr="000C3578" w:rsidRDefault="000C3578" w:rsidP="000C3578">
      <w:pPr>
        <w:tabs>
          <w:tab w:val="left" w:pos="426"/>
        </w:tabs>
        <w:suppressAutoHyphens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5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Коллективные. </w:t>
      </w:r>
    </w:p>
    <w:p w:rsidR="000C3578" w:rsidRPr="000C3578" w:rsidRDefault="000C3578" w:rsidP="000C3578">
      <w:pPr>
        <w:tabs>
          <w:tab w:val="left" w:pos="426"/>
        </w:tabs>
        <w:suppressAutoHyphens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5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Индивидуальные. </w:t>
      </w:r>
    </w:p>
    <w:p w:rsidR="000C3578" w:rsidRPr="000C3578" w:rsidRDefault="000C3578" w:rsidP="000C3578">
      <w:pPr>
        <w:tabs>
          <w:tab w:val="left" w:pos="426"/>
        </w:tabs>
        <w:suppressAutoHyphens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5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Наглядно – информационные. </w:t>
      </w:r>
    </w:p>
    <w:p w:rsidR="000C3578" w:rsidRDefault="000C3578" w:rsidP="000C3578">
      <w:pPr>
        <w:tabs>
          <w:tab w:val="left" w:pos="426"/>
        </w:tabs>
        <w:suppressAutoHyphens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35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 проводят чаще всего традиционные мероприятия. Повышение педагогической культуры родителей происходит за счет консультаций, бесед. </w:t>
      </w:r>
    </w:p>
    <w:p w:rsidR="000C3578" w:rsidRPr="000C3578" w:rsidRDefault="000C3578" w:rsidP="000C3578">
      <w:pPr>
        <w:tabs>
          <w:tab w:val="left" w:pos="426"/>
        </w:tabs>
        <w:suppressAutoHyphens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FD2D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едагогическому коллективу обратить внимание на улучшение взаимодействия педагогов с родителями, детьми,  </w:t>
      </w:r>
      <w:r w:rsidR="009278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проведение родительских собраний, </w:t>
      </w:r>
      <w:r w:rsidR="00FD2D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вовлечение родителей в воспитательно-образовательный процесс  детского сада. </w:t>
      </w:r>
    </w:p>
    <w:p w:rsidR="00FD2D6B" w:rsidRDefault="00FD2D6B" w:rsidP="009278DE">
      <w:pPr>
        <w:tabs>
          <w:tab w:val="left" w:pos="426"/>
        </w:tabs>
        <w:suppressAutoHyphens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7110C" w:rsidRPr="007521EB" w:rsidRDefault="007521EB" w:rsidP="00DA07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</w:t>
      </w:r>
      <w:bookmarkStart w:id="0" w:name="_GoBack"/>
      <w:bookmarkEnd w:id="0"/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организации</w:t>
      </w:r>
    </w:p>
    <w:p w:rsidR="0087110C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30.12.20</w:t>
      </w:r>
      <w:r w:rsidR="00714637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32"/>
        <w:gridCol w:w="1690"/>
        <w:gridCol w:w="1628"/>
      </w:tblGrid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714637" w:rsidTr="00BB5736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6838D2">
              <w:rPr>
                <w:lang w:val="ru-RU"/>
              </w:rPr>
              <w:br/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</w:tr>
      <w:tr w:rsidR="00714637" w:rsidTr="00BB5736">
        <w:tc>
          <w:tcPr>
            <w:tcW w:w="3349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6838D2">
              <w:rPr>
                <w:lang w:val="ru-RU"/>
              </w:rPr>
              <w:br/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637" w:rsidTr="00BB5736">
        <w:tc>
          <w:tcPr>
            <w:tcW w:w="334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637" w:rsidTr="00BB5736">
        <w:tc>
          <w:tcPr>
            <w:tcW w:w="334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proofErr w:type="gramStart"/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6838D2">
              <w:rPr>
                <w:lang w:val="ru-RU"/>
              </w:rPr>
              <w:br/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714637" w:rsidTr="00BB5736">
        <w:tc>
          <w:tcPr>
            <w:tcW w:w="334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14637" w:rsidTr="00BB5736">
        <w:tc>
          <w:tcPr>
            <w:tcW w:w="334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637" w:rsidTr="00BB5736">
        <w:tc>
          <w:tcPr>
            <w:tcW w:w="334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637" w:rsidTr="00BB5736">
        <w:tc>
          <w:tcPr>
            <w:tcW w:w="334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14/108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637" w:rsidTr="00BB5736">
        <w:tc>
          <w:tcPr>
            <w:tcW w:w="334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14637" w:rsidTr="00BB5736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6838D2">
              <w:rPr>
                <w:lang w:val="ru-RU"/>
              </w:rPr>
              <w:br/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>
              <w:rPr>
                <w:lang w:val="ru-RU"/>
              </w:rPr>
              <w:t>257,13.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637" w:rsidTr="00BB5736">
        <w:tc>
          <w:tcPr>
            <w:tcW w:w="334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14637" w:rsidTr="00BB5736">
        <w:tc>
          <w:tcPr>
            <w:tcW w:w="3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rPr>
                <w:lang w:val="ru-RU"/>
              </w:rPr>
            </w:pP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3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Pr="006838D2" w:rsidRDefault="00714637" w:rsidP="00E64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637" w:rsidRDefault="00714637" w:rsidP="00E64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714637" w:rsidRDefault="00714637" w:rsidP="002509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11EA" w:rsidRDefault="007E0709" w:rsidP="002509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proofErr w:type="gramStart"/>
      <w:r w:rsidR="00BD11EA" w:rsidRPr="00BD11EA">
        <w:rPr>
          <w:rFonts w:hAnsi="Times New Roman" w:cs="Times New Roman"/>
          <w:color w:val="000000"/>
          <w:sz w:val="24"/>
          <w:szCs w:val="24"/>
          <w:lang w:val="ru-RU"/>
        </w:rPr>
        <w:t>МБДОУ Балахтинский детский сад  №3 «Тополек»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 и позволяет реализовывать образовательные программы в полном объеме</w:t>
      </w:r>
      <w:proofErr w:type="gramEnd"/>
      <w:r w:rsidR="00BD11EA" w:rsidRPr="00BD11EA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</w:t>
      </w:r>
      <w:proofErr w:type="gramStart"/>
      <w:r w:rsidR="00BD11EA" w:rsidRPr="00BD11E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BD11EA" w:rsidRPr="00BD11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11EA" w:rsidRDefault="00BD11EA" w:rsidP="00BD11E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1EA">
        <w:rPr>
          <w:rFonts w:hAnsi="Times New Roman" w:cs="Times New Roman"/>
          <w:color w:val="000000"/>
          <w:sz w:val="24"/>
          <w:szCs w:val="24"/>
          <w:lang w:val="ru-RU"/>
        </w:rPr>
        <w:t>Детский сад  №3 «Тополек» укомплектован на 100%  педагогическими   работниками,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D11EA" w:rsidRDefault="00BD11EA" w:rsidP="002509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33F" w:rsidRDefault="00D52646" w:rsidP="002509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E197608" wp14:editId="11D1FF34">
            <wp:simplePos x="0" y="0"/>
            <wp:positionH relativeFrom="column">
              <wp:posOffset>-695960</wp:posOffset>
            </wp:positionH>
            <wp:positionV relativeFrom="paragraph">
              <wp:posOffset>117475</wp:posOffset>
            </wp:positionV>
            <wp:extent cx="7324090" cy="1057275"/>
            <wp:effectExtent l="0" t="0" r="0" b="9525"/>
            <wp:wrapThrough wrapText="bothSides">
              <wp:wrapPolygon edited="0">
                <wp:start x="21600" y="21600"/>
                <wp:lineTo x="21600" y="195"/>
                <wp:lineTo x="82" y="195"/>
                <wp:lineTo x="82" y="21600"/>
                <wp:lineTo x="21600" y="2160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дний лист430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28" r="9018" b="26484"/>
                    <a:stretch/>
                  </pic:blipFill>
                  <pic:spPr bwMode="auto">
                    <a:xfrm rot="10800000">
                      <a:off x="0" y="0"/>
                      <a:ext cx="732409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646" w:rsidRDefault="00D52646" w:rsidP="002509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2646" w:rsidRDefault="00D52646" w:rsidP="002509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52646" w:rsidSect="00AA0EDF">
      <w:pgSz w:w="12240" w:h="15840"/>
      <w:pgMar w:top="993" w:right="90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CA" w:rsidRDefault="00F538CA" w:rsidP="00C63599">
      <w:pPr>
        <w:spacing w:before="0" w:after="0"/>
      </w:pPr>
      <w:r>
        <w:separator/>
      </w:r>
    </w:p>
  </w:endnote>
  <w:endnote w:type="continuationSeparator" w:id="0">
    <w:p w:rsidR="00F538CA" w:rsidRDefault="00F538CA" w:rsidP="00C635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CA" w:rsidRDefault="00F538CA" w:rsidP="00C63599">
      <w:pPr>
        <w:spacing w:before="0" w:after="0"/>
      </w:pPr>
      <w:r>
        <w:separator/>
      </w:r>
    </w:p>
  </w:footnote>
  <w:footnote w:type="continuationSeparator" w:id="0">
    <w:p w:rsidR="00F538CA" w:rsidRDefault="00F538CA" w:rsidP="00C6359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882"/>
    <w:multiLevelType w:val="hybridMultilevel"/>
    <w:tmpl w:val="E4D2130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0F5E3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A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27357"/>
    <w:multiLevelType w:val="hybridMultilevel"/>
    <w:tmpl w:val="0F22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C3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63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314AB"/>
    <w:multiLevelType w:val="multilevel"/>
    <w:tmpl w:val="2EB4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15BC9"/>
    <w:multiLevelType w:val="hybridMultilevel"/>
    <w:tmpl w:val="048A8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1D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5B1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E6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32F16"/>
    <w:multiLevelType w:val="hybridMultilevel"/>
    <w:tmpl w:val="2EBE8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047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44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326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3970AD"/>
    <w:multiLevelType w:val="hybridMultilevel"/>
    <w:tmpl w:val="F0F23A70"/>
    <w:lvl w:ilvl="0" w:tplc="4C7C88D8">
      <w:start w:val="1"/>
      <w:numFmt w:val="bullet"/>
      <w:lvlText w:val="•"/>
      <w:lvlJc w:val="left"/>
      <w:pPr>
        <w:ind w:left="1004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7DF6CF2"/>
    <w:multiLevelType w:val="hybridMultilevel"/>
    <w:tmpl w:val="ACD6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D2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485C24"/>
    <w:multiLevelType w:val="hybridMultilevel"/>
    <w:tmpl w:val="0CF2F43C"/>
    <w:lvl w:ilvl="0" w:tplc="8D2EB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32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2763C2"/>
    <w:multiLevelType w:val="hybridMultilevel"/>
    <w:tmpl w:val="C6C4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E2EE8"/>
    <w:multiLevelType w:val="hybridMultilevel"/>
    <w:tmpl w:val="092C416E"/>
    <w:lvl w:ilvl="0" w:tplc="4C7C88D8">
      <w:start w:val="1"/>
      <w:numFmt w:val="bullet"/>
      <w:lvlText w:val="•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43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962877"/>
    <w:multiLevelType w:val="hybridMultilevel"/>
    <w:tmpl w:val="39642244"/>
    <w:lvl w:ilvl="0" w:tplc="F34C5CF4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>
    <w:nsid w:val="6CB9373F"/>
    <w:multiLevelType w:val="hybridMultilevel"/>
    <w:tmpl w:val="19DA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05B87"/>
    <w:multiLevelType w:val="hybridMultilevel"/>
    <w:tmpl w:val="29CCF902"/>
    <w:lvl w:ilvl="0" w:tplc="5220F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4E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CD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04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0C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6F1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B65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20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48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4F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011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1C4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266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A4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107439"/>
    <w:multiLevelType w:val="hybridMultilevel"/>
    <w:tmpl w:val="E4BEE5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4"/>
  </w:num>
  <w:num w:numId="5">
    <w:abstractNumId w:val="17"/>
  </w:num>
  <w:num w:numId="6">
    <w:abstractNumId w:val="27"/>
  </w:num>
  <w:num w:numId="7">
    <w:abstractNumId w:val="26"/>
  </w:num>
  <w:num w:numId="8">
    <w:abstractNumId w:val="12"/>
  </w:num>
  <w:num w:numId="9">
    <w:abstractNumId w:val="4"/>
  </w:num>
  <w:num w:numId="10">
    <w:abstractNumId w:val="29"/>
  </w:num>
  <w:num w:numId="11">
    <w:abstractNumId w:val="1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25"/>
  </w:num>
  <w:num w:numId="17">
    <w:abstractNumId w:val="20"/>
  </w:num>
  <w:num w:numId="18">
    <w:abstractNumId w:val="16"/>
  </w:num>
  <w:num w:numId="19">
    <w:abstractNumId w:val="24"/>
  </w:num>
  <w:num w:numId="20">
    <w:abstractNumId w:val="10"/>
  </w:num>
  <w:num w:numId="21">
    <w:abstractNumId w:val="9"/>
  </w:num>
  <w:num w:numId="22">
    <w:abstractNumId w:val="30"/>
  </w:num>
  <w:num w:numId="23">
    <w:abstractNumId w:val="19"/>
  </w:num>
  <w:num w:numId="24">
    <w:abstractNumId w:val="28"/>
  </w:num>
  <w:num w:numId="25">
    <w:abstractNumId w:val="13"/>
  </w:num>
  <w:num w:numId="26">
    <w:abstractNumId w:val="3"/>
  </w:num>
  <w:num w:numId="27">
    <w:abstractNumId w:val="15"/>
  </w:num>
  <w:num w:numId="28">
    <w:abstractNumId w:val="21"/>
  </w:num>
  <w:num w:numId="29">
    <w:abstractNumId w:val="8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D7B"/>
    <w:rsid w:val="000052B9"/>
    <w:rsid w:val="000059D6"/>
    <w:rsid w:val="00016D80"/>
    <w:rsid w:val="000301DF"/>
    <w:rsid w:val="000664A4"/>
    <w:rsid w:val="000B1B77"/>
    <w:rsid w:val="000C3578"/>
    <w:rsid w:val="000D0CD2"/>
    <w:rsid w:val="000E6272"/>
    <w:rsid w:val="000F12CC"/>
    <w:rsid w:val="00103249"/>
    <w:rsid w:val="001352A1"/>
    <w:rsid w:val="00181E64"/>
    <w:rsid w:val="001A47E4"/>
    <w:rsid w:val="001B0D92"/>
    <w:rsid w:val="001B45EE"/>
    <w:rsid w:val="001C3699"/>
    <w:rsid w:val="001D1E02"/>
    <w:rsid w:val="001E1230"/>
    <w:rsid w:val="001F01B8"/>
    <w:rsid w:val="001F1D84"/>
    <w:rsid w:val="002126D8"/>
    <w:rsid w:val="00232291"/>
    <w:rsid w:val="002369E0"/>
    <w:rsid w:val="00250987"/>
    <w:rsid w:val="002C3C40"/>
    <w:rsid w:val="002C4690"/>
    <w:rsid w:val="002D33B1"/>
    <w:rsid w:val="002D3591"/>
    <w:rsid w:val="002F6F0B"/>
    <w:rsid w:val="003216A9"/>
    <w:rsid w:val="0032533F"/>
    <w:rsid w:val="003514A0"/>
    <w:rsid w:val="003644FE"/>
    <w:rsid w:val="00392492"/>
    <w:rsid w:val="003B27DB"/>
    <w:rsid w:val="003C3CFD"/>
    <w:rsid w:val="003E62F7"/>
    <w:rsid w:val="003F0AA6"/>
    <w:rsid w:val="003F1843"/>
    <w:rsid w:val="00402811"/>
    <w:rsid w:val="00420259"/>
    <w:rsid w:val="004255E5"/>
    <w:rsid w:val="00437E95"/>
    <w:rsid w:val="00455CAC"/>
    <w:rsid w:val="00462807"/>
    <w:rsid w:val="00497410"/>
    <w:rsid w:val="004B3ECB"/>
    <w:rsid w:val="004D7A12"/>
    <w:rsid w:val="004F7E17"/>
    <w:rsid w:val="00526E29"/>
    <w:rsid w:val="00532FB5"/>
    <w:rsid w:val="00546103"/>
    <w:rsid w:val="0057667E"/>
    <w:rsid w:val="005868DE"/>
    <w:rsid w:val="00592B03"/>
    <w:rsid w:val="005A05CE"/>
    <w:rsid w:val="005A5E3D"/>
    <w:rsid w:val="005E4DD3"/>
    <w:rsid w:val="005F3000"/>
    <w:rsid w:val="00617ACF"/>
    <w:rsid w:val="00626FB0"/>
    <w:rsid w:val="00653AF6"/>
    <w:rsid w:val="006862B9"/>
    <w:rsid w:val="006951EF"/>
    <w:rsid w:val="00707AE5"/>
    <w:rsid w:val="00714637"/>
    <w:rsid w:val="007175C3"/>
    <w:rsid w:val="00723063"/>
    <w:rsid w:val="00735BBB"/>
    <w:rsid w:val="00751033"/>
    <w:rsid w:val="007521EB"/>
    <w:rsid w:val="00757134"/>
    <w:rsid w:val="007B6942"/>
    <w:rsid w:val="007D6F2E"/>
    <w:rsid w:val="007E0709"/>
    <w:rsid w:val="00801774"/>
    <w:rsid w:val="00803482"/>
    <w:rsid w:val="00851F73"/>
    <w:rsid w:val="00853CF9"/>
    <w:rsid w:val="0087110C"/>
    <w:rsid w:val="00891F39"/>
    <w:rsid w:val="00896E58"/>
    <w:rsid w:val="008F1314"/>
    <w:rsid w:val="008F1FF4"/>
    <w:rsid w:val="00914E75"/>
    <w:rsid w:val="009176A1"/>
    <w:rsid w:val="00925613"/>
    <w:rsid w:val="009278DE"/>
    <w:rsid w:val="00937916"/>
    <w:rsid w:val="00962DE7"/>
    <w:rsid w:val="009648DF"/>
    <w:rsid w:val="009A4729"/>
    <w:rsid w:val="009B370C"/>
    <w:rsid w:val="009B4073"/>
    <w:rsid w:val="009D6534"/>
    <w:rsid w:val="009E63A9"/>
    <w:rsid w:val="00A144B2"/>
    <w:rsid w:val="00A1598D"/>
    <w:rsid w:val="00A45299"/>
    <w:rsid w:val="00A46440"/>
    <w:rsid w:val="00A51932"/>
    <w:rsid w:val="00A56A0B"/>
    <w:rsid w:val="00A73147"/>
    <w:rsid w:val="00A94428"/>
    <w:rsid w:val="00A95887"/>
    <w:rsid w:val="00AA0EDF"/>
    <w:rsid w:val="00AC1CA6"/>
    <w:rsid w:val="00AD0F7A"/>
    <w:rsid w:val="00AF0FB2"/>
    <w:rsid w:val="00B03BD0"/>
    <w:rsid w:val="00B10D55"/>
    <w:rsid w:val="00B32BD8"/>
    <w:rsid w:val="00B435FA"/>
    <w:rsid w:val="00B54BF1"/>
    <w:rsid w:val="00B57D39"/>
    <w:rsid w:val="00B70B83"/>
    <w:rsid w:val="00B73A5A"/>
    <w:rsid w:val="00B75493"/>
    <w:rsid w:val="00B770F5"/>
    <w:rsid w:val="00B93370"/>
    <w:rsid w:val="00BA69FB"/>
    <w:rsid w:val="00BB05DA"/>
    <w:rsid w:val="00BB441D"/>
    <w:rsid w:val="00BB5736"/>
    <w:rsid w:val="00BD11EA"/>
    <w:rsid w:val="00BD56B2"/>
    <w:rsid w:val="00BE4435"/>
    <w:rsid w:val="00C1269C"/>
    <w:rsid w:val="00C12D5C"/>
    <w:rsid w:val="00C26F62"/>
    <w:rsid w:val="00C56FC3"/>
    <w:rsid w:val="00C634C9"/>
    <w:rsid w:val="00C63599"/>
    <w:rsid w:val="00C97E3A"/>
    <w:rsid w:val="00CA20B2"/>
    <w:rsid w:val="00CA49C0"/>
    <w:rsid w:val="00CA5E7E"/>
    <w:rsid w:val="00CB4721"/>
    <w:rsid w:val="00CB56B3"/>
    <w:rsid w:val="00CD79D3"/>
    <w:rsid w:val="00CE5BF0"/>
    <w:rsid w:val="00D1059A"/>
    <w:rsid w:val="00D12211"/>
    <w:rsid w:val="00D24CE7"/>
    <w:rsid w:val="00D52646"/>
    <w:rsid w:val="00D60884"/>
    <w:rsid w:val="00D64C18"/>
    <w:rsid w:val="00D662C8"/>
    <w:rsid w:val="00D756FE"/>
    <w:rsid w:val="00D8644C"/>
    <w:rsid w:val="00D86F51"/>
    <w:rsid w:val="00D97EFC"/>
    <w:rsid w:val="00DA0752"/>
    <w:rsid w:val="00DA1A7C"/>
    <w:rsid w:val="00DF091F"/>
    <w:rsid w:val="00E01EF5"/>
    <w:rsid w:val="00E13CE6"/>
    <w:rsid w:val="00E438A1"/>
    <w:rsid w:val="00E47498"/>
    <w:rsid w:val="00E64A62"/>
    <w:rsid w:val="00E64FA5"/>
    <w:rsid w:val="00E8795B"/>
    <w:rsid w:val="00E941F4"/>
    <w:rsid w:val="00ED0ED4"/>
    <w:rsid w:val="00F00067"/>
    <w:rsid w:val="00F01E19"/>
    <w:rsid w:val="00F05F9D"/>
    <w:rsid w:val="00F12EE7"/>
    <w:rsid w:val="00F16CEA"/>
    <w:rsid w:val="00F2130B"/>
    <w:rsid w:val="00F475D5"/>
    <w:rsid w:val="00F538CA"/>
    <w:rsid w:val="00F56269"/>
    <w:rsid w:val="00F66C86"/>
    <w:rsid w:val="00FB6AFA"/>
    <w:rsid w:val="00FC57F9"/>
    <w:rsid w:val="00FC6A6B"/>
    <w:rsid w:val="00F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21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3CF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10D5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CA5E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5E7E"/>
  </w:style>
  <w:style w:type="paragraph" w:styleId="a9">
    <w:name w:val="List Paragraph"/>
    <w:basedOn w:val="a"/>
    <w:uiPriority w:val="34"/>
    <w:qFormat/>
    <w:rsid w:val="003216A9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92B0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63599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C63599"/>
  </w:style>
  <w:style w:type="paragraph" w:styleId="ad">
    <w:name w:val="footer"/>
    <w:basedOn w:val="a"/>
    <w:link w:val="ae"/>
    <w:uiPriority w:val="99"/>
    <w:unhideWhenUsed/>
    <w:rsid w:val="00C63599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C63599"/>
  </w:style>
  <w:style w:type="paragraph" w:customStyle="1" w:styleId="Default">
    <w:name w:val="Default"/>
    <w:rsid w:val="005868DE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11">
    <w:name w:val="Сетка таблицы1"/>
    <w:basedOn w:val="a1"/>
    <w:next w:val="a6"/>
    <w:uiPriority w:val="59"/>
    <w:rsid w:val="0080177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iPriority w:val="35"/>
    <w:unhideWhenUsed/>
    <w:qFormat/>
    <w:rsid w:val="0057667E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21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3CF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10D5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CA5E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5E7E"/>
  </w:style>
  <w:style w:type="paragraph" w:styleId="a9">
    <w:name w:val="List Paragraph"/>
    <w:basedOn w:val="a"/>
    <w:uiPriority w:val="34"/>
    <w:qFormat/>
    <w:rsid w:val="003216A9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92B0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63599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C63599"/>
  </w:style>
  <w:style w:type="paragraph" w:styleId="ad">
    <w:name w:val="footer"/>
    <w:basedOn w:val="a"/>
    <w:link w:val="ae"/>
    <w:uiPriority w:val="99"/>
    <w:unhideWhenUsed/>
    <w:rsid w:val="00C63599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C63599"/>
  </w:style>
  <w:style w:type="paragraph" w:customStyle="1" w:styleId="Default">
    <w:name w:val="Default"/>
    <w:rsid w:val="005868DE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11">
    <w:name w:val="Сетка таблицы1"/>
    <w:basedOn w:val="a1"/>
    <w:next w:val="a6"/>
    <w:uiPriority w:val="59"/>
    <w:rsid w:val="0080177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iPriority w:val="35"/>
    <w:unhideWhenUsed/>
    <w:qFormat/>
    <w:rsid w:val="0057667E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89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24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89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01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polek3.balaxt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alahta.topole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стаж работы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Лист1!$C$4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Лист1!$D$3:$G$3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20 лет </c:v>
                </c:pt>
                <c:pt idx="3">
                  <c:v>свыше 20- лет</c:v>
                </c:pt>
              </c:strCache>
            </c:strRef>
          </c:cat>
          <c:val>
            <c:numRef>
              <c:f>Лист1!$D$4:$G$4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755200"/>
        <c:axId val="299838848"/>
      </c:barChart>
      <c:catAx>
        <c:axId val="280755200"/>
        <c:scaling>
          <c:orientation val="minMax"/>
        </c:scaling>
        <c:delete val="0"/>
        <c:axPos val="b"/>
        <c:majorTickMark val="out"/>
        <c:minorTickMark val="none"/>
        <c:tickLblPos val="nextTo"/>
        <c:crossAx val="299838848"/>
        <c:crosses val="autoZero"/>
        <c:auto val="1"/>
        <c:lblAlgn val="ctr"/>
        <c:lblOffset val="100"/>
        <c:noMultiLvlLbl val="0"/>
      </c:catAx>
      <c:valAx>
        <c:axId val="299838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755200"/>
        <c:crosses val="autoZero"/>
        <c:crossBetween val="midCat"/>
      </c:valAx>
      <c:spPr>
        <a:solidFill>
          <a:schemeClr val="accent5">
            <a:lumMod val="40000"/>
            <a:lumOff val="60000"/>
            <a:alpha val="64000"/>
          </a:schemeClr>
        </a:solidFill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8.9383875092536508E-2"/>
          <c:y val="4.9313290384156529E-2"/>
          <c:w val="0.92754078095186909"/>
          <c:h val="0.6552956416928570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Лист1!$C$4</c:f>
              <c:strCache>
                <c:ptCount val="1"/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Лист1!$D$3:$G$3</c:f>
              <c:strCache>
                <c:ptCount val="3"/>
                <c:pt idx="0">
                  <c:v>высшее</c:v>
                </c:pt>
                <c:pt idx="1">
                  <c:v>среднепроф пед</c:v>
                </c:pt>
                <c:pt idx="2">
                  <c:v>среднепроф непед</c:v>
                </c:pt>
              </c:strCache>
            </c:strRef>
          </c:cat>
          <c:val>
            <c:numRef>
              <c:f>Лист1!$D$4:$G$4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934272"/>
        <c:axId val="260981120"/>
      </c:barChart>
      <c:catAx>
        <c:axId val="260934272"/>
        <c:scaling>
          <c:orientation val="minMax"/>
        </c:scaling>
        <c:delete val="0"/>
        <c:axPos val="b"/>
        <c:majorTickMark val="out"/>
        <c:minorTickMark val="none"/>
        <c:tickLblPos val="nextTo"/>
        <c:crossAx val="260981120"/>
        <c:crosses val="autoZero"/>
        <c:auto val="1"/>
        <c:lblAlgn val="ctr"/>
        <c:lblOffset val="100"/>
        <c:noMultiLvlLbl val="0"/>
      </c:catAx>
      <c:valAx>
        <c:axId val="260981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934272"/>
        <c:crosses val="autoZero"/>
        <c:crossBetween val="between"/>
      </c:valAx>
      <c:spPr>
        <a:solidFill>
          <a:srgbClr val="4BACC6">
            <a:lumMod val="40000"/>
            <a:lumOff val="60000"/>
            <a:alpha val="64000"/>
          </a:srgbClr>
        </a:solidFill>
      </c:spPr>
    </c:plotArea>
    <c:legend>
      <c:legendPos val="b"/>
      <c:layout>
        <c:manualLayout>
          <c:xMode val="edge"/>
          <c:yMode val="edge"/>
          <c:x val="0.32840334288757839"/>
          <c:y val="0.91437186351706035"/>
          <c:w val="0.42501557598187256"/>
          <c:h val="6.4294803149606297E-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BCD3-369E-4D6F-80F9-C2A3238A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16</Pages>
  <Words>4950</Words>
  <Characters>28220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DS_N3</cp:lastModifiedBy>
  <cp:revision>39</cp:revision>
  <cp:lastPrinted>2023-04-20T03:32:00Z</cp:lastPrinted>
  <dcterms:created xsi:type="dcterms:W3CDTF">2021-04-08T15:56:00Z</dcterms:created>
  <dcterms:modified xsi:type="dcterms:W3CDTF">2024-04-19T10:51:00Z</dcterms:modified>
</cp:coreProperties>
</file>